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31B" w:rsidRPr="004C25CA" w:rsidRDefault="00C7531B" w:rsidP="00C7531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C25CA">
        <w:rPr>
          <w:rFonts w:ascii="Times New Roman" w:hAnsi="Times New Roman"/>
          <w:color w:val="000000"/>
          <w:sz w:val="24"/>
          <w:szCs w:val="24"/>
        </w:rPr>
        <w:t xml:space="preserve">Государственное бюджетное общеобразовательное учреждение </w:t>
      </w:r>
    </w:p>
    <w:p w:rsidR="00C7531B" w:rsidRPr="004C25CA" w:rsidRDefault="00C7531B" w:rsidP="00C7531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C25CA">
        <w:rPr>
          <w:rFonts w:ascii="Times New Roman" w:hAnsi="Times New Roman"/>
          <w:color w:val="000000"/>
          <w:sz w:val="24"/>
          <w:szCs w:val="24"/>
        </w:rPr>
        <w:t xml:space="preserve"> «Пестречинская школа-интернат для детей с ограниченными возможностями здоровья»</w:t>
      </w:r>
    </w:p>
    <w:p w:rsidR="00C7531B" w:rsidRPr="0007083F" w:rsidRDefault="00C7531B" w:rsidP="00C7531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</w:rPr>
      </w:pPr>
    </w:p>
    <w:p w:rsidR="00C7531B" w:rsidRPr="0007083F" w:rsidRDefault="00C7531B" w:rsidP="00C7531B">
      <w:pPr>
        <w:spacing w:after="0" w:line="240" w:lineRule="auto"/>
        <w:jc w:val="center"/>
        <w:rPr>
          <w:rFonts w:ascii="Times New Roman" w:eastAsia="Times New Roman" w:hAnsi="Times New Roman"/>
          <w:sz w:val="36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4"/>
          <w:lang w:eastAsia="ru-RU"/>
        </w:rPr>
        <w:drawing>
          <wp:anchor distT="0" distB="0" distL="114300" distR="114300" simplePos="0" relativeHeight="251659264" behindDoc="1" locked="0" layoutInCell="1" allowOverlap="1" wp14:anchorId="2780AAFA" wp14:editId="0E2C0219">
            <wp:simplePos x="0" y="0"/>
            <wp:positionH relativeFrom="column">
              <wp:posOffset>6257925</wp:posOffset>
            </wp:positionH>
            <wp:positionV relativeFrom="paragraph">
              <wp:posOffset>69850</wp:posOffset>
            </wp:positionV>
            <wp:extent cx="1733550" cy="15621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4912" w:type="pct"/>
        <w:tblLook w:val="01E0" w:firstRow="1" w:lastRow="1" w:firstColumn="1" w:lastColumn="1" w:noHBand="0" w:noVBand="0"/>
      </w:tblPr>
      <w:tblGrid>
        <w:gridCol w:w="4608"/>
        <w:gridCol w:w="5709"/>
        <w:gridCol w:w="5022"/>
      </w:tblGrid>
      <w:tr w:rsidR="00C7531B" w:rsidRPr="0007083F" w:rsidTr="00C7531B">
        <w:trPr>
          <w:trHeight w:val="885"/>
        </w:trPr>
        <w:tc>
          <w:tcPr>
            <w:tcW w:w="1502" w:type="pct"/>
          </w:tcPr>
          <w:p w:rsidR="00C7531B" w:rsidRPr="0007083F" w:rsidRDefault="00C7531B" w:rsidP="00C7531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«Согласовано»</w:t>
            </w:r>
          </w:p>
          <w:p w:rsidR="00C7531B" w:rsidRPr="0007083F" w:rsidRDefault="00C7531B" w:rsidP="00C7531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07B6C0D1" wp14:editId="090FD6B7">
                  <wp:simplePos x="0" y="0"/>
                  <wp:positionH relativeFrom="column">
                    <wp:posOffset>400050</wp:posOffset>
                  </wp:positionH>
                  <wp:positionV relativeFrom="paragraph">
                    <wp:posOffset>127000</wp:posOffset>
                  </wp:positionV>
                  <wp:extent cx="1162050" cy="68580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7531B" w:rsidRPr="0007083F" w:rsidRDefault="00C7531B" w:rsidP="00C7531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Руководитель МО</w:t>
            </w:r>
          </w:p>
          <w:p w:rsidR="00C7531B" w:rsidRPr="0007083F" w:rsidRDefault="00C7531B" w:rsidP="00C7531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_ </w:t>
            </w:r>
            <w:proofErr w:type="spellStart"/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Р.А.Муллахметова</w:t>
            </w:r>
            <w:proofErr w:type="spellEnd"/>
          </w:p>
          <w:p w:rsidR="00C7531B" w:rsidRDefault="00C7531B" w:rsidP="00C7531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C7531B" w:rsidRPr="0007083F" w:rsidRDefault="00C7531B" w:rsidP="00C7531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1</w:t>
            </w:r>
          </w:p>
          <w:p w:rsidR="00C7531B" w:rsidRPr="0007083F" w:rsidRDefault="00C7531B" w:rsidP="00C7531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26» августа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C7531B" w:rsidRPr="0007083F" w:rsidRDefault="00C7531B" w:rsidP="00C7531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1861" w:type="pct"/>
          </w:tcPr>
          <w:p w:rsidR="00C7531B" w:rsidRPr="0007083F" w:rsidRDefault="00C7531B" w:rsidP="00C7531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«Согласовано»</w:t>
            </w:r>
          </w:p>
          <w:p w:rsidR="00C7531B" w:rsidRPr="0007083F" w:rsidRDefault="00C7531B" w:rsidP="00C7531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3FACD437" wp14:editId="6456227C">
                  <wp:simplePos x="0" y="0"/>
                  <wp:positionH relativeFrom="column">
                    <wp:posOffset>674370</wp:posOffset>
                  </wp:positionH>
                  <wp:positionV relativeFrom="paragraph">
                    <wp:posOffset>127000</wp:posOffset>
                  </wp:positionV>
                  <wp:extent cx="866775" cy="590550"/>
                  <wp:effectExtent l="0" t="0" r="952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7531B" w:rsidRPr="0007083F" w:rsidRDefault="00C7531B" w:rsidP="00C7531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Заместитель директора школы п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о УР</w:t>
            </w:r>
          </w:p>
          <w:p w:rsidR="00C7531B" w:rsidRPr="0007083F" w:rsidRDefault="00C7531B" w:rsidP="00C7531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___________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М.А.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Лаврентьева</w:t>
            </w:r>
          </w:p>
          <w:p w:rsidR="00C7531B" w:rsidRDefault="00C7531B" w:rsidP="00C7531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C7531B" w:rsidRPr="0007083F" w:rsidRDefault="00C7531B" w:rsidP="00C7531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26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августа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C7531B" w:rsidRPr="0007083F" w:rsidRDefault="00C7531B" w:rsidP="00C7531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1637" w:type="pct"/>
          </w:tcPr>
          <w:p w:rsidR="00C7531B" w:rsidRPr="0007083F" w:rsidRDefault="00C7531B" w:rsidP="00C7531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«Утверждаю»</w:t>
            </w:r>
          </w:p>
          <w:p w:rsidR="00C7531B" w:rsidRPr="0007083F" w:rsidRDefault="00C7531B" w:rsidP="00C7531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C7531B" w:rsidRPr="0007083F" w:rsidRDefault="00C7531B" w:rsidP="00C7531B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Д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иректор школы – интерната</w:t>
            </w:r>
          </w:p>
          <w:p w:rsidR="00C7531B" w:rsidRPr="0007083F" w:rsidRDefault="00C7531B" w:rsidP="00C7531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______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__________ Ф.Ф. Зарипов</w:t>
            </w:r>
          </w:p>
          <w:p w:rsidR="00C7531B" w:rsidRDefault="00C7531B" w:rsidP="00C7531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C7531B" w:rsidRPr="0007083F" w:rsidRDefault="00C7531B" w:rsidP="00C7531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Протокол педагогического совета №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1</w:t>
            </w:r>
          </w:p>
          <w:p w:rsidR="00C7531B" w:rsidRPr="0007083F" w:rsidRDefault="00C7531B" w:rsidP="00C7531B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27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августа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C7531B" w:rsidRPr="0007083F" w:rsidRDefault="00C7531B" w:rsidP="00C7531B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Приказ №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130-ОД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31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августа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г.</w:t>
            </w:r>
          </w:p>
          <w:p w:rsidR="00C7531B" w:rsidRPr="0007083F" w:rsidRDefault="00C7531B" w:rsidP="00C7531B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</w:tr>
    </w:tbl>
    <w:p w:rsidR="00C7531B" w:rsidRPr="00116152" w:rsidRDefault="00C7531B" w:rsidP="00C7531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7531B" w:rsidRPr="00116152" w:rsidRDefault="00C7531B" w:rsidP="00C7531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7531B" w:rsidRDefault="00C7531B" w:rsidP="00C7531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20B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Рабочая программа </w:t>
      </w:r>
    </w:p>
    <w:p w:rsidR="00C7531B" w:rsidRPr="001420BA" w:rsidRDefault="00C7531B" w:rsidP="00C7531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20BA">
        <w:rPr>
          <w:rFonts w:ascii="Times New Roman" w:eastAsia="Times New Roman" w:hAnsi="Times New Roman"/>
          <w:b/>
          <w:sz w:val="28"/>
          <w:szCs w:val="28"/>
          <w:lang w:eastAsia="ru-RU"/>
        </w:rPr>
        <w:t>по русскому</w:t>
      </w:r>
      <w:r w:rsidRPr="001420BA"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 xml:space="preserve"> я</w:t>
      </w:r>
      <w:r w:rsidRPr="001420BA">
        <w:rPr>
          <w:rFonts w:ascii="Times New Roman" w:eastAsia="Times New Roman" w:hAnsi="Times New Roman"/>
          <w:b/>
          <w:sz w:val="28"/>
          <w:szCs w:val="28"/>
          <w:lang w:eastAsia="ru-RU"/>
        </w:rPr>
        <w:t>зыку</w:t>
      </w:r>
    </w:p>
    <w:p w:rsidR="00C7531B" w:rsidRPr="001420BA" w:rsidRDefault="00C7531B" w:rsidP="00C7531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20BA">
        <w:rPr>
          <w:rFonts w:ascii="Times New Roman" w:eastAsia="Times New Roman" w:hAnsi="Times New Roman"/>
          <w:b/>
          <w:sz w:val="28"/>
          <w:szCs w:val="28"/>
          <w:lang w:eastAsia="ru-RU"/>
        </w:rPr>
        <w:t>для обучающихся 8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а, 8б </w:t>
      </w:r>
      <w:r w:rsidRPr="001420B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класс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</w:p>
    <w:p w:rsidR="00C7531B" w:rsidRPr="001420BA" w:rsidRDefault="00C7531B" w:rsidP="00C7531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7531B" w:rsidRPr="00116152" w:rsidRDefault="00C7531B" w:rsidP="00C7531B">
      <w:pPr>
        <w:spacing w:after="0" w:line="240" w:lineRule="auto"/>
        <w:ind w:right="113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531B" w:rsidRDefault="00C7531B" w:rsidP="00C7531B">
      <w:pPr>
        <w:spacing w:after="0" w:line="240" w:lineRule="auto"/>
        <w:ind w:right="113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7531B" w:rsidRDefault="00C7531B" w:rsidP="00C7531B">
      <w:pPr>
        <w:spacing w:after="0" w:line="240" w:lineRule="auto"/>
        <w:ind w:right="113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531B" w:rsidRPr="00116152" w:rsidRDefault="00C7531B" w:rsidP="00C7531B">
      <w:pPr>
        <w:spacing w:after="0" w:line="240" w:lineRule="auto"/>
        <w:ind w:right="113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531B" w:rsidRPr="00042F59" w:rsidRDefault="00C7531B" w:rsidP="00C7531B">
      <w:pPr>
        <w:spacing w:after="0" w:line="240" w:lineRule="auto"/>
        <w:ind w:right="1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Составила:</w:t>
      </w:r>
      <w:r w:rsidRPr="00AD1E2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Муллахметова Разина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Анваровна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C7531B" w:rsidRPr="00042F59" w:rsidRDefault="00C7531B" w:rsidP="00C7531B">
      <w:pPr>
        <w:spacing w:after="0" w:line="240" w:lineRule="auto"/>
        <w:ind w:right="1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42F59">
        <w:rPr>
          <w:rFonts w:ascii="Times New Roman" w:eastAsia="Times New Roman" w:hAnsi="Times New Roman"/>
          <w:sz w:val="28"/>
          <w:szCs w:val="28"/>
          <w:lang w:eastAsia="ru-RU"/>
        </w:rPr>
        <w:t>читель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-дефектолог первой квалификационной категории</w:t>
      </w:r>
      <w:r w:rsidRPr="00042F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7531B" w:rsidRPr="00042F59" w:rsidRDefault="00C7531B" w:rsidP="00C7531B">
      <w:pPr>
        <w:spacing w:after="0" w:line="240" w:lineRule="auto"/>
        <w:ind w:right="113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531B" w:rsidRDefault="00C7531B" w:rsidP="00C7531B">
      <w:pPr>
        <w:spacing w:after="0" w:line="240" w:lineRule="auto"/>
        <w:ind w:right="-5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531B" w:rsidRDefault="00C7531B" w:rsidP="00C7531B">
      <w:pPr>
        <w:spacing w:after="0" w:line="240" w:lineRule="auto"/>
        <w:ind w:right="-5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531B" w:rsidRPr="007043DE" w:rsidRDefault="00C7531B" w:rsidP="00C7531B">
      <w:pPr>
        <w:spacing w:after="0" w:line="240" w:lineRule="auto"/>
        <w:ind w:right="-5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2021-2022</w:t>
      </w:r>
      <w:r w:rsidRPr="007043DE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учебный год</w:t>
      </w:r>
    </w:p>
    <w:p w:rsidR="00C7531B" w:rsidRDefault="00C7531B" w:rsidP="00C753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7531B" w:rsidRDefault="00C7531B" w:rsidP="00C753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7531B" w:rsidRPr="007043DE" w:rsidRDefault="00C7531B" w:rsidP="00C753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К</w:t>
      </w:r>
      <w:r w:rsidRPr="007043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раткая характеристика учебного предмета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C7531B" w:rsidRDefault="00C7531B" w:rsidP="00C7531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7531B" w:rsidRPr="007043DE" w:rsidRDefault="00C7531B" w:rsidP="00C7531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043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Класс:</w:t>
      </w:r>
      <w:r w:rsidRPr="007043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8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а,8б  </w:t>
      </w:r>
      <w:r w:rsidRPr="007043DE">
        <w:rPr>
          <w:rFonts w:ascii="Times New Roman" w:eastAsia="Times New Roman" w:hAnsi="Times New Roman"/>
          <w:bCs/>
          <w:sz w:val="28"/>
          <w:szCs w:val="28"/>
          <w:lang w:eastAsia="ru-RU"/>
        </w:rPr>
        <w:t>класс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ы</w:t>
      </w:r>
    </w:p>
    <w:p w:rsidR="00C7531B" w:rsidRPr="007043DE" w:rsidRDefault="00C7531B" w:rsidP="00C7531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043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Муллахметова Разина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Анваровна</w:t>
      </w:r>
      <w:proofErr w:type="spellEnd"/>
    </w:p>
    <w:p w:rsidR="00C7531B" w:rsidRPr="007043DE" w:rsidRDefault="00C7531B" w:rsidP="00C7531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43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Количество часов: </w:t>
      </w:r>
      <w:r w:rsidRPr="007043DE">
        <w:rPr>
          <w:rFonts w:ascii="Times New Roman" w:eastAsia="Times New Roman" w:hAnsi="Times New Roman"/>
          <w:sz w:val="28"/>
          <w:szCs w:val="28"/>
          <w:lang w:eastAsia="ru-RU"/>
        </w:rPr>
        <w:t xml:space="preserve">в неделю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7043DE">
        <w:rPr>
          <w:rFonts w:ascii="Times New Roman" w:eastAsia="Times New Roman" w:hAnsi="Times New Roman"/>
          <w:sz w:val="28"/>
          <w:szCs w:val="28"/>
          <w:lang w:eastAsia="ru-RU"/>
        </w:rPr>
        <w:t xml:space="preserve"> часа, в год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140</w:t>
      </w:r>
      <w:r w:rsidRPr="007043DE">
        <w:rPr>
          <w:rFonts w:ascii="Times New Roman" w:eastAsia="Times New Roman" w:hAnsi="Times New Roman"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</w:t>
      </w:r>
    </w:p>
    <w:p w:rsidR="00C7531B" w:rsidRPr="007043DE" w:rsidRDefault="00C7531B" w:rsidP="00C7531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043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Планирование составлено на основе:</w:t>
      </w:r>
    </w:p>
    <w:p w:rsidR="00C7531B" w:rsidRPr="007043DE" w:rsidRDefault="00C7531B" w:rsidP="00C753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sz w:val="28"/>
          <w:szCs w:val="28"/>
        </w:rPr>
        <w:t>- Федерального закона от 29.12.2012 года № 273 –ФЗ «Об образовании в Российской Федерации» (с изменениями и дополнениями);</w:t>
      </w:r>
    </w:p>
    <w:p w:rsidR="00C7531B" w:rsidRPr="007043DE" w:rsidRDefault="00C7531B" w:rsidP="00C7531B">
      <w:pPr>
        <w:spacing w:after="30" w:line="240" w:lineRule="auto"/>
        <w:ind w:right="110"/>
        <w:jc w:val="both"/>
        <w:outlineLvl w:val="0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sz w:val="28"/>
          <w:szCs w:val="28"/>
        </w:rPr>
        <w:t>-  Концепция Специального Федерального государственного образовательного стандарта для детей с ограниченными возможностями здоровья. Издательство «Просвещение». 2014 г.</w:t>
      </w:r>
    </w:p>
    <w:p w:rsidR="00C7531B" w:rsidRPr="007043DE" w:rsidRDefault="00C7531B" w:rsidP="00C753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43DE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7043DE">
        <w:rPr>
          <w:rFonts w:ascii="Times New Roman" w:hAnsi="Times New Roman"/>
          <w:color w:val="000000"/>
          <w:sz w:val="28"/>
          <w:szCs w:val="28"/>
        </w:rPr>
        <w:t xml:space="preserve">Программы специальных (коррекционных) образовательных учреждений </w:t>
      </w:r>
      <w:r w:rsidRPr="007043DE">
        <w:rPr>
          <w:rFonts w:ascii="Times New Roman" w:hAnsi="Times New Roman"/>
          <w:sz w:val="28"/>
          <w:szCs w:val="28"/>
          <w:lang w:val="en-US"/>
        </w:rPr>
        <w:t>VIII</w:t>
      </w:r>
      <w:r w:rsidRPr="007043DE">
        <w:rPr>
          <w:rFonts w:ascii="Times New Roman" w:hAnsi="Times New Roman"/>
          <w:sz w:val="28"/>
          <w:szCs w:val="28"/>
        </w:rPr>
        <w:t xml:space="preserve"> вида: 5-9 </w:t>
      </w:r>
      <w:proofErr w:type="spellStart"/>
      <w:r w:rsidRPr="007043DE">
        <w:rPr>
          <w:rFonts w:ascii="Times New Roman" w:hAnsi="Times New Roman"/>
          <w:sz w:val="28"/>
          <w:szCs w:val="28"/>
        </w:rPr>
        <w:t>кл</w:t>
      </w:r>
      <w:proofErr w:type="spellEnd"/>
      <w:r w:rsidRPr="007043DE">
        <w:rPr>
          <w:rFonts w:ascii="Times New Roman" w:hAnsi="Times New Roman"/>
          <w:sz w:val="28"/>
          <w:szCs w:val="28"/>
        </w:rPr>
        <w:t xml:space="preserve">.: В 2 сб. / Под ред. В.В. Воронковой. </w:t>
      </w:r>
      <w:proofErr w:type="gramStart"/>
      <w:r w:rsidRPr="007043DE">
        <w:rPr>
          <w:rFonts w:ascii="Times New Roman" w:hAnsi="Times New Roman"/>
          <w:sz w:val="28"/>
          <w:szCs w:val="28"/>
        </w:rPr>
        <w:t>-М</w:t>
      </w:r>
      <w:proofErr w:type="gramEnd"/>
      <w:r w:rsidRPr="007043DE">
        <w:rPr>
          <w:rFonts w:ascii="Times New Roman" w:hAnsi="Times New Roman"/>
          <w:sz w:val="28"/>
          <w:szCs w:val="28"/>
        </w:rPr>
        <w:t xml:space="preserve">.: </w:t>
      </w:r>
      <w:proofErr w:type="spellStart"/>
      <w:r w:rsidRPr="007043DE">
        <w:rPr>
          <w:rFonts w:ascii="Times New Roman" w:hAnsi="Times New Roman"/>
          <w:sz w:val="28"/>
          <w:szCs w:val="28"/>
        </w:rPr>
        <w:t>Гуманитар</w:t>
      </w:r>
      <w:proofErr w:type="spellEnd"/>
      <w:r>
        <w:rPr>
          <w:rFonts w:ascii="Times New Roman" w:hAnsi="Times New Roman"/>
          <w:sz w:val="28"/>
          <w:szCs w:val="28"/>
        </w:rPr>
        <w:t>. изд. центр ВЛАДОС, 2012. -СБ.1</w:t>
      </w:r>
      <w:r w:rsidRPr="007043DE">
        <w:rPr>
          <w:rFonts w:ascii="Times New Roman" w:hAnsi="Times New Roman"/>
          <w:sz w:val="28"/>
          <w:szCs w:val="28"/>
        </w:rPr>
        <w:t xml:space="preserve">- 304 с. </w:t>
      </w:r>
    </w:p>
    <w:p w:rsidR="00C7531B" w:rsidRPr="007043DE" w:rsidRDefault="00C7531B" w:rsidP="00C753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sz w:val="28"/>
          <w:szCs w:val="28"/>
        </w:rPr>
        <w:t xml:space="preserve">- Учебного плана ГБОУ «Пестречинская школа </w:t>
      </w:r>
      <w:proofErr w:type="gramStart"/>
      <w:r w:rsidRPr="007043DE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>нтернат для детей с ОВЗ» на 2021</w:t>
      </w:r>
      <w:r w:rsidRPr="007043DE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22</w:t>
      </w:r>
      <w:r w:rsidRPr="007043DE">
        <w:rPr>
          <w:rFonts w:ascii="Times New Roman" w:hAnsi="Times New Roman"/>
          <w:sz w:val="28"/>
          <w:szCs w:val="28"/>
        </w:rPr>
        <w:t xml:space="preserve"> учебный год.</w:t>
      </w:r>
    </w:p>
    <w:p w:rsidR="00C7531B" w:rsidRPr="007043DE" w:rsidRDefault="00C7531B" w:rsidP="00C753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Учебник:</w:t>
      </w:r>
      <w:r w:rsidRPr="007043DE">
        <w:rPr>
          <w:rFonts w:ascii="Times New Roman" w:eastAsiaTheme="minorHAnsi" w:hAnsi="Times New Roman"/>
          <w:sz w:val="28"/>
          <w:szCs w:val="28"/>
        </w:rPr>
        <w:t xml:space="preserve"> «Русский язык» для 8 класса специальных (коррекционных) общеобразовательных учр</w:t>
      </w:r>
      <w:r>
        <w:rPr>
          <w:rFonts w:ascii="Times New Roman" w:eastAsiaTheme="minorHAnsi" w:hAnsi="Times New Roman"/>
          <w:sz w:val="28"/>
          <w:szCs w:val="28"/>
        </w:rPr>
        <w:t>еждений VIII вида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/ С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ост.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Н.Г.Галунчикова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. 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Э.В.Якубовская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- М.: «Просвещение», 2014</w:t>
      </w:r>
      <w:r w:rsidRPr="007043DE">
        <w:rPr>
          <w:rFonts w:ascii="Times New Roman" w:eastAsiaTheme="minorHAnsi" w:hAnsi="Times New Roman"/>
          <w:sz w:val="28"/>
          <w:szCs w:val="28"/>
        </w:rPr>
        <w:t xml:space="preserve"> г».</w:t>
      </w:r>
    </w:p>
    <w:p w:rsidR="00C7531B" w:rsidRPr="007043DE" w:rsidRDefault="00C7531B" w:rsidP="00C753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C7531B" w:rsidRPr="007043DE" w:rsidRDefault="00C7531B" w:rsidP="00C753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043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Дополнительная литература: </w:t>
      </w:r>
    </w:p>
    <w:p w:rsidR="00C7531B" w:rsidRPr="007043DE" w:rsidRDefault="00C7531B" w:rsidP="00C753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043DE">
        <w:rPr>
          <w:rFonts w:ascii="Times New Roman" w:hAnsi="Times New Roman"/>
          <w:sz w:val="28"/>
          <w:szCs w:val="28"/>
        </w:rPr>
        <w:t>Галунчикова</w:t>
      </w:r>
      <w:proofErr w:type="spellEnd"/>
      <w:r w:rsidRPr="007043DE">
        <w:rPr>
          <w:rFonts w:ascii="Times New Roman" w:hAnsi="Times New Roman"/>
          <w:sz w:val="28"/>
          <w:szCs w:val="28"/>
        </w:rPr>
        <w:t xml:space="preserve"> Н.Г., Якубовская Э.В. Рабочая тетрадь по русскому языку. Учебное пособие для учащихся.</w:t>
      </w:r>
    </w:p>
    <w:p w:rsidR="00C7531B" w:rsidRPr="007043DE" w:rsidRDefault="00C7531B" w:rsidP="00C7531B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043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Методика обучения русскому языку во вспомогательной школе \ </w:t>
      </w:r>
      <w:proofErr w:type="spellStart"/>
      <w:r w:rsidRPr="007043DE">
        <w:rPr>
          <w:rFonts w:ascii="Times New Roman" w:eastAsia="Times New Roman" w:hAnsi="Times New Roman"/>
          <w:bCs/>
          <w:sz w:val="28"/>
          <w:szCs w:val="28"/>
          <w:lang w:eastAsia="ru-RU"/>
        </w:rPr>
        <w:t>А.К.Аксенова</w:t>
      </w:r>
      <w:proofErr w:type="spellEnd"/>
      <w:r w:rsidRPr="007043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\ М.: Просвещение, 1994 г,</w:t>
      </w:r>
    </w:p>
    <w:p w:rsidR="00C7531B" w:rsidRPr="007043DE" w:rsidRDefault="00C7531B" w:rsidP="00C7531B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043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Обучение детей с нарушениями интеллектуального развития (олигофренопедагогика)\ </w:t>
      </w:r>
      <w:proofErr w:type="spellStart"/>
      <w:r w:rsidRPr="007043DE">
        <w:rPr>
          <w:rFonts w:ascii="Times New Roman" w:eastAsia="Times New Roman" w:hAnsi="Times New Roman"/>
          <w:bCs/>
          <w:sz w:val="28"/>
          <w:szCs w:val="28"/>
          <w:lang w:eastAsia="ru-RU"/>
        </w:rPr>
        <w:t>Б.П.Пузанов</w:t>
      </w:r>
      <w:proofErr w:type="spellEnd"/>
      <w:r w:rsidRPr="007043DE">
        <w:rPr>
          <w:rFonts w:ascii="Times New Roman" w:eastAsia="Times New Roman" w:hAnsi="Times New Roman"/>
          <w:bCs/>
          <w:sz w:val="28"/>
          <w:szCs w:val="28"/>
          <w:lang w:eastAsia="ru-RU"/>
        </w:rPr>
        <w:t>\ Академия\Москва,2006 г.</w:t>
      </w:r>
    </w:p>
    <w:p w:rsidR="00C7531B" w:rsidRPr="007043DE" w:rsidRDefault="00C7531B" w:rsidP="00C7531B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043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Программы специальных (коррекционных) общеобразовательных учреждений VIII вида. 5-9 классы» под редакцией </w:t>
      </w:r>
      <w:proofErr w:type="spellStart"/>
      <w:r w:rsidRPr="007043DE">
        <w:rPr>
          <w:rFonts w:ascii="Times New Roman" w:eastAsia="Times New Roman" w:hAnsi="Times New Roman"/>
          <w:bCs/>
          <w:sz w:val="28"/>
          <w:szCs w:val="28"/>
          <w:lang w:eastAsia="ru-RU"/>
        </w:rPr>
        <w:t>В.В.Воронковой</w:t>
      </w:r>
      <w:proofErr w:type="spellEnd"/>
      <w:r w:rsidRPr="007043D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\ сборник 1, М.: ВЛАДОС, 2011 г.</w:t>
      </w:r>
    </w:p>
    <w:p w:rsidR="00C7531B" w:rsidRPr="007043DE" w:rsidRDefault="00C7531B" w:rsidP="00C7531B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043DE">
        <w:rPr>
          <w:rFonts w:ascii="Times New Roman" w:eastAsia="Times New Roman" w:hAnsi="Times New Roman"/>
          <w:bCs/>
          <w:sz w:val="28"/>
          <w:szCs w:val="28"/>
          <w:lang w:eastAsia="ru-RU"/>
        </w:rPr>
        <w:t>Свириденков В.П. Сборник упражнений по русскому языку. М., Просвещение, 1969 г.</w:t>
      </w:r>
    </w:p>
    <w:p w:rsidR="00C7531B" w:rsidRPr="007043DE" w:rsidRDefault="00C7531B" w:rsidP="00C753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43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Технические средства обучения:</w:t>
      </w:r>
    </w:p>
    <w:p w:rsidR="00C7531B" w:rsidRPr="007043DE" w:rsidRDefault="00C7531B" w:rsidP="00C753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43DE">
        <w:rPr>
          <w:rFonts w:ascii="Times New Roman" w:eastAsia="Times New Roman" w:hAnsi="Times New Roman"/>
          <w:sz w:val="28"/>
          <w:szCs w:val="28"/>
          <w:lang w:eastAsia="ru-RU"/>
        </w:rPr>
        <w:t>Презентации по темам;</w:t>
      </w:r>
    </w:p>
    <w:p w:rsidR="00C7531B" w:rsidRPr="007043DE" w:rsidRDefault="00C7531B" w:rsidP="00C753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43DE">
        <w:rPr>
          <w:rFonts w:ascii="Times New Roman" w:eastAsia="Times New Roman" w:hAnsi="Times New Roman"/>
          <w:sz w:val="28"/>
          <w:szCs w:val="28"/>
          <w:lang w:eastAsia="ru-RU"/>
        </w:rPr>
        <w:t>Набор сюжетных картинок</w:t>
      </w:r>
    </w:p>
    <w:p w:rsidR="00C7531B" w:rsidRDefault="00C7531B" w:rsidP="00C753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sz w:val="28"/>
          <w:szCs w:val="28"/>
        </w:rPr>
        <w:t>фрагментов кинофильмов</w:t>
      </w:r>
      <w:r>
        <w:rPr>
          <w:rFonts w:ascii="Times New Roman" w:hAnsi="Times New Roman"/>
          <w:sz w:val="28"/>
          <w:szCs w:val="28"/>
        </w:rPr>
        <w:t xml:space="preserve"> таблиц</w:t>
      </w:r>
      <w:r w:rsidRPr="007043DE">
        <w:rPr>
          <w:rFonts w:ascii="Times New Roman" w:hAnsi="Times New Roman"/>
          <w:sz w:val="28"/>
          <w:szCs w:val="28"/>
        </w:rPr>
        <w:t>, схем, рисунков</w:t>
      </w:r>
      <w:r>
        <w:rPr>
          <w:rFonts w:ascii="Times New Roman" w:hAnsi="Times New Roman"/>
          <w:sz w:val="28"/>
          <w:szCs w:val="28"/>
        </w:rPr>
        <w:t>.</w:t>
      </w:r>
    </w:p>
    <w:p w:rsidR="00AA3441" w:rsidRPr="00467EF2" w:rsidRDefault="00EC3DFA" w:rsidP="000641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b/>
          <w:sz w:val="28"/>
          <w:szCs w:val="28"/>
        </w:rPr>
        <w:lastRenderedPageBreak/>
        <w:t>Пояснительная записка.</w:t>
      </w:r>
    </w:p>
    <w:p w:rsidR="007043DE" w:rsidRPr="007043DE" w:rsidRDefault="007043DE" w:rsidP="007043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064B" w:rsidRPr="007043DE" w:rsidRDefault="0062064B" w:rsidP="00704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sz w:val="28"/>
          <w:szCs w:val="28"/>
        </w:rPr>
        <w:t xml:space="preserve">Изучение русского языка в школе направлено на достижение следующих </w:t>
      </w:r>
      <w:r w:rsidRPr="007043DE">
        <w:rPr>
          <w:rFonts w:ascii="Times New Roman" w:hAnsi="Times New Roman"/>
          <w:b/>
          <w:sz w:val="28"/>
          <w:szCs w:val="28"/>
        </w:rPr>
        <w:t>целей:</w:t>
      </w:r>
    </w:p>
    <w:p w:rsidR="0062064B" w:rsidRPr="007043DE" w:rsidRDefault="007043DE" w:rsidP="007043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2064B" w:rsidRPr="007043DE">
        <w:rPr>
          <w:rFonts w:ascii="Times New Roman" w:hAnsi="Times New Roman"/>
          <w:sz w:val="28"/>
          <w:szCs w:val="28"/>
        </w:rPr>
        <w:t xml:space="preserve">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 </w:t>
      </w:r>
    </w:p>
    <w:p w:rsidR="0062064B" w:rsidRPr="007043DE" w:rsidRDefault="007043DE" w:rsidP="007043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2064B" w:rsidRPr="007043DE">
        <w:rPr>
          <w:rFonts w:ascii="Times New Roman" w:hAnsi="Times New Roman"/>
          <w:sz w:val="28"/>
          <w:szCs w:val="28"/>
        </w:rPr>
        <w:t xml:space="preserve"> совершенствование речемыслительной деятельности, коммуникативных умений и навыков, обеспечивающих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 </w:t>
      </w:r>
    </w:p>
    <w:p w:rsidR="0062064B" w:rsidRPr="007043DE" w:rsidRDefault="007043DE" w:rsidP="007043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2064B" w:rsidRPr="007043DE">
        <w:rPr>
          <w:rFonts w:ascii="Times New Roman" w:hAnsi="Times New Roman"/>
          <w:sz w:val="28"/>
          <w:szCs w:val="28"/>
        </w:rPr>
        <w:t xml:space="preserve"> освоение знаний о русском языке, его устройстве; об особенностях функционирования русского языка в различных сферах и ситуациях общения; об основных нормах русского литературного языка; об особенностях русского речевого этикета; </w:t>
      </w:r>
    </w:p>
    <w:p w:rsidR="0062064B" w:rsidRPr="007043DE" w:rsidRDefault="007043DE" w:rsidP="007043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2064B" w:rsidRPr="007043DE">
        <w:rPr>
          <w:rFonts w:ascii="Times New Roman" w:hAnsi="Times New Roman"/>
          <w:sz w:val="28"/>
          <w:szCs w:val="28"/>
        </w:rPr>
        <w:t xml:space="preserve"> формирование умений опознавать, анализировать, сопоставлять, классифицировать языковые факты, оценивать их с точки зрения нормативности, соответствия ситуации, сфере общения; умений работать с текстом, осуществлять информационный поиск, извлекать и преобразовывать необходимую информацию. </w:t>
      </w:r>
    </w:p>
    <w:p w:rsidR="0062064B" w:rsidRPr="007043DE" w:rsidRDefault="0062064B" w:rsidP="007043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sz w:val="28"/>
          <w:szCs w:val="28"/>
        </w:rPr>
        <w:t xml:space="preserve">Исходя из целей преподавания русского зыка, определены </w:t>
      </w:r>
      <w:r w:rsidRPr="007043DE">
        <w:rPr>
          <w:rFonts w:ascii="Times New Roman" w:hAnsi="Times New Roman"/>
          <w:b/>
          <w:sz w:val="28"/>
          <w:szCs w:val="28"/>
        </w:rPr>
        <w:t xml:space="preserve">задачи </w:t>
      </w:r>
      <w:r w:rsidRPr="007043DE">
        <w:rPr>
          <w:rFonts w:ascii="Times New Roman" w:hAnsi="Times New Roman"/>
          <w:sz w:val="28"/>
          <w:szCs w:val="28"/>
        </w:rPr>
        <w:t xml:space="preserve">обучения предмету детей с отклонениями в развитии: </w:t>
      </w:r>
    </w:p>
    <w:p w:rsidR="0062064B" w:rsidRPr="007043DE" w:rsidRDefault="0062064B" w:rsidP="007043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sz w:val="28"/>
          <w:szCs w:val="28"/>
        </w:rPr>
        <w:t xml:space="preserve">1. Научить школьников правильно и осмысленно читать доступный их пониманию текст. </w:t>
      </w:r>
    </w:p>
    <w:p w:rsidR="0062064B" w:rsidRPr="007043DE" w:rsidRDefault="0062064B" w:rsidP="007043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sz w:val="28"/>
          <w:szCs w:val="28"/>
        </w:rPr>
        <w:t xml:space="preserve">2. Выработать достаточно прочные навыки грамотного письма на основе усвоения звукового состава языка, элементарных сведений по грамматике и правописанию. </w:t>
      </w:r>
    </w:p>
    <w:p w:rsidR="0062064B" w:rsidRPr="007043DE" w:rsidRDefault="0062064B" w:rsidP="007043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sz w:val="28"/>
          <w:szCs w:val="28"/>
        </w:rPr>
        <w:t xml:space="preserve">3. Повысить уровень общего развития учащихся. </w:t>
      </w:r>
    </w:p>
    <w:p w:rsidR="0062064B" w:rsidRPr="007043DE" w:rsidRDefault="0062064B" w:rsidP="007043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sz w:val="28"/>
          <w:szCs w:val="28"/>
        </w:rPr>
        <w:t xml:space="preserve">4. Научить школьников последовательно и правильно излагать свои мысли в устной и письменной форме. </w:t>
      </w:r>
    </w:p>
    <w:p w:rsidR="0062064B" w:rsidRPr="007043DE" w:rsidRDefault="0062064B" w:rsidP="007043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sz w:val="28"/>
          <w:szCs w:val="28"/>
        </w:rPr>
        <w:t xml:space="preserve">5. Развивать нравственные качества школьников. </w:t>
      </w:r>
    </w:p>
    <w:p w:rsidR="0062064B" w:rsidRPr="007043DE" w:rsidRDefault="0062064B" w:rsidP="007043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sz w:val="28"/>
          <w:szCs w:val="28"/>
        </w:rPr>
        <w:t xml:space="preserve"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</w:t>
      </w:r>
      <w:r w:rsidRPr="007043DE">
        <w:rPr>
          <w:rFonts w:ascii="Times New Roman" w:hAnsi="Times New Roman"/>
          <w:b/>
          <w:sz w:val="28"/>
          <w:szCs w:val="28"/>
        </w:rPr>
        <w:t>коррекционная работа</w:t>
      </w:r>
      <w:r w:rsidRPr="007043DE">
        <w:rPr>
          <w:rFonts w:ascii="Times New Roman" w:hAnsi="Times New Roman"/>
          <w:sz w:val="28"/>
          <w:szCs w:val="28"/>
        </w:rPr>
        <w:t xml:space="preserve">, которая включает следующие направления: </w:t>
      </w:r>
    </w:p>
    <w:p w:rsidR="0062064B" w:rsidRPr="007043DE" w:rsidRDefault="007043DE" w:rsidP="007043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2064B" w:rsidRPr="007043DE">
        <w:rPr>
          <w:rFonts w:ascii="Times New Roman" w:hAnsi="Times New Roman"/>
          <w:sz w:val="28"/>
          <w:szCs w:val="28"/>
        </w:rPr>
        <w:t xml:space="preserve"> Совершенствование движений и сенсомоторного развития: развитие мелкой моторики и пальцев рук; развитие навыков каллиграфии; развитие артикуляционной моторики. </w:t>
      </w:r>
    </w:p>
    <w:p w:rsidR="0062064B" w:rsidRPr="007043DE" w:rsidRDefault="007043DE" w:rsidP="007043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2064B" w:rsidRPr="007043DE">
        <w:rPr>
          <w:rFonts w:ascii="Times New Roman" w:hAnsi="Times New Roman"/>
          <w:sz w:val="28"/>
          <w:szCs w:val="28"/>
        </w:rPr>
        <w:t xml:space="preserve">Коррекция отдельных сторон психической деятельности: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</w:t>
      </w:r>
      <w:r w:rsidR="0062064B" w:rsidRPr="007043DE">
        <w:rPr>
          <w:rFonts w:ascii="Times New Roman" w:hAnsi="Times New Roman"/>
          <w:sz w:val="28"/>
          <w:szCs w:val="28"/>
        </w:rPr>
        <w:lastRenderedPageBreak/>
        <w:t xml:space="preserve">предметов (цвет, форма, величина); развитие пространственных представлений и ориентации; развитие представлений о времени. </w:t>
      </w:r>
    </w:p>
    <w:p w:rsidR="0062064B" w:rsidRPr="007043DE" w:rsidRDefault="007043DE" w:rsidP="007043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2064B" w:rsidRPr="007043DE">
        <w:rPr>
          <w:rFonts w:ascii="Times New Roman" w:hAnsi="Times New Roman"/>
          <w:sz w:val="28"/>
          <w:szCs w:val="28"/>
        </w:rPr>
        <w:t xml:space="preserve"> Развитие различных видов мышления: развитие наглядно-образного мышления; </w:t>
      </w:r>
    </w:p>
    <w:p w:rsidR="007043DE" w:rsidRDefault="007043DE" w:rsidP="007043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2064B" w:rsidRPr="007043DE">
        <w:rPr>
          <w:rFonts w:ascii="Times New Roman" w:hAnsi="Times New Roman"/>
          <w:sz w:val="28"/>
          <w:szCs w:val="28"/>
        </w:rPr>
        <w:t xml:space="preserve"> 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62064B" w:rsidRPr="007043DE" w:rsidRDefault="007043DE" w:rsidP="007043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2064B" w:rsidRPr="007043DE">
        <w:rPr>
          <w:rFonts w:ascii="Times New Roman" w:hAnsi="Times New Roman"/>
          <w:sz w:val="28"/>
          <w:szCs w:val="28"/>
        </w:rPr>
        <w:t xml:space="preserve"> Развитие основных мыслительных операций: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 </w:t>
      </w:r>
    </w:p>
    <w:p w:rsidR="0062064B" w:rsidRPr="007043DE" w:rsidRDefault="007043DE" w:rsidP="007043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2064B" w:rsidRPr="007043DE">
        <w:rPr>
          <w:rFonts w:ascii="Times New Roman" w:hAnsi="Times New Roman"/>
          <w:sz w:val="28"/>
          <w:szCs w:val="28"/>
        </w:rPr>
        <w:t xml:space="preserve"> Коррекция нарушений в развитии эмоционально-личностной сферы: 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</w:t>
      </w:r>
    </w:p>
    <w:p w:rsidR="0062064B" w:rsidRPr="007043DE" w:rsidRDefault="007043DE" w:rsidP="007043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2064B" w:rsidRPr="007043DE">
        <w:rPr>
          <w:rFonts w:ascii="Times New Roman" w:hAnsi="Times New Roman"/>
          <w:sz w:val="28"/>
          <w:szCs w:val="28"/>
        </w:rPr>
        <w:t xml:space="preserve"> Коррекция – развитие речи: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</w:t>
      </w:r>
    </w:p>
    <w:p w:rsidR="007043DE" w:rsidRDefault="001831A0" w:rsidP="007043DE">
      <w:pPr>
        <w:pStyle w:val="c14"/>
        <w:shd w:val="clear" w:color="auto" w:fill="FFFFFF"/>
        <w:spacing w:before="0" w:beforeAutospacing="0" w:after="0" w:afterAutospacing="0"/>
        <w:ind w:left="708" w:firstLine="708"/>
        <w:jc w:val="center"/>
        <w:rPr>
          <w:rStyle w:val="c2"/>
          <w:b/>
          <w:bCs/>
          <w:color w:val="000000"/>
          <w:sz w:val="28"/>
          <w:szCs w:val="28"/>
        </w:rPr>
      </w:pPr>
      <w:r w:rsidRPr="007043DE">
        <w:rPr>
          <w:b/>
          <w:bCs/>
          <w:color w:val="000000"/>
          <w:sz w:val="28"/>
          <w:szCs w:val="28"/>
        </w:rPr>
        <w:br/>
      </w:r>
    </w:p>
    <w:p w:rsidR="007043DE" w:rsidRDefault="007043DE" w:rsidP="007043DE">
      <w:pPr>
        <w:pStyle w:val="c14"/>
        <w:shd w:val="clear" w:color="auto" w:fill="FFFFFF"/>
        <w:spacing w:before="0" w:beforeAutospacing="0" w:after="0" w:afterAutospacing="0"/>
        <w:ind w:left="708" w:firstLine="708"/>
        <w:jc w:val="center"/>
        <w:rPr>
          <w:rStyle w:val="c2"/>
          <w:b/>
          <w:bCs/>
          <w:color w:val="000000"/>
          <w:sz w:val="28"/>
          <w:szCs w:val="28"/>
        </w:rPr>
      </w:pPr>
    </w:p>
    <w:p w:rsidR="007043DE" w:rsidRDefault="007043DE" w:rsidP="007043DE">
      <w:pPr>
        <w:pStyle w:val="c14"/>
        <w:shd w:val="clear" w:color="auto" w:fill="FFFFFF"/>
        <w:spacing w:before="0" w:beforeAutospacing="0" w:after="0" w:afterAutospacing="0"/>
        <w:ind w:left="708" w:firstLine="708"/>
        <w:jc w:val="center"/>
        <w:rPr>
          <w:rStyle w:val="c2"/>
          <w:b/>
          <w:bCs/>
          <w:color w:val="000000"/>
          <w:sz w:val="28"/>
          <w:szCs w:val="28"/>
        </w:rPr>
      </w:pPr>
    </w:p>
    <w:p w:rsidR="007043DE" w:rsidRDefault="007043DE" w:rsidP="007043DE">
      <w:pPr>
        <w:pStyle w:val="c14"/>
        <w:shd w:val="clear" w:color="auto" w:fill="FFFFFF"/>
        <w:spacing w:before="0" w:beforeAutospacing="0" w:after="0" w:afterAutospacing="0"/>
        <w:ind w:left="708" w:firstLine="708"/>
        <w:jc w:val="center"/>
        <w:rPr>
          <w:rStyle w:val="c2"/>
          <w:b/>
          <w:bCs/>
          <w:color w:val="000000"/>
          <w:sz w:val="28"/>
          <w:szCs w:val="28"/>
        </w:rPr>
      </w:pPr>
    </w:p>
    <w:p w:rsidR="007043DE" w:rsidRDefault="007043DE" w:rsidP="007043DE">
      <w:pPr>
        <w:pStyle w:val="c14"/>
        <w:shd w:val="clear" w:color="auto" w:fill="FFFFFF"/>
        <w:spacing w:before="0" w:beforeAutospacing="0" w:after="0" w:afterAutospacing="0"/>
        <w:ind w:left="708" w:firstLine="708"/>
        <w:jc w:val="center"/>
        <w:rPr>
          <w:rStyle w:val="c2"/>
          <w:b/>
          <w:bCs/>
          <w:color w:val="000000"/>
          <w:sz w:val="28"/>
          <w:szCs w:val="28"/>
        </w:rPr>
      </w:pPr>
    </w:p>
    <w:p w:rsidR="007043DE" w:rsidRDefault="007043DE" w:rsidP="007043DE">
      <w:pPr>
        <w:pStyle w:val="c14"/>
        <w:shd w:val="clear" w:color="auto" w:fill="FFFFFF"/>
        <w:spacing w:before="0" w:beforeAutospacing="0" w:after="0" w:afterAutospacing="0"/>
        <w:ind w:left="708" w:firstLine="708"/>
        <w:jc w:val="center"/>
        <w:rPr>
          <w:rStyle w:val="c2"/>
          <w:b/>
          <w:bCs/>
          <w:color w:val="000000"/>
          <w:sz w:val="28"/>
          <w:szCs w:val="28"/>
        </w:rPr>
      </w:pPr>
    </w:p>
    <w:p w:rsidR="007043DE" w:rsidRDefault="007043DE" w:rsidP="007043DE">
      <w:pPr>
        <w:pStyle w:val="c14"/>
        <w:shd w:val="clear" w:color="auto" w:fill="FFFFFF"/>
        <w:spacing w:before="0" w:beforeAutospacing="0" w:after="0" w:afterAutospacing="0"/>
        <w:ind w:left="708" w:firstLine="708"/>
        <w:jc w:val="center"/>
        <w:rPr>
          <w:rStyle w:val="c2"/>
          <w:b/>
          <w:bCs/>
          <w:color w:val="000000"/>
          <w:sz w:val="28"/>
          <w:szCs w:val="28"/>
        </w:rPr>
      </w:pPr>
    </w:p>
    <w:p w:rsidR="007043DE" w:rsidRDefault="007043DE" w:rsidP="007043DE">
      <w:pPr>
        <w:pStyle w:val="c14"/>
        <w:shd w:val="clear" w:color="auto" w:fill="FFFFFF"/>
        <w:spacing w:before="0" w:beforeAutospacing="0" w:after="0" w:afterAutospacing="0"/>
        <w:ind w:left="708" w:firstLine="708"/>
        <w:jc w:val="center"/>
        <w:rPr>
          <w:rStyle w:val="c2"/>
          <w:b/>
          <w:bCs/>
          <w:color w:val="000000"/>
          <w:sz w:val="28"/>
          <w:szCs w:val="28"/>
        </w:rPr>
      </w:pPr>
    </w:p>
    <w:p w:rsidR="007043DE" w:rsidRDefault="007043DE" w:rsidP="007043DE">
      <w:pPr>
        <w:pStyle w:val="c14"/>
        <w:shd w:val="clear" w:color="auto" w:fill="FFFFFF"/>
        <w:spacing w:before="0" w:beforeAutospacing="0" w:after="0" w:afterAutospacing="0"/>
        <w:ind w:left="708" w:firstLine="708"/>
        <w:jc w:val="center"/>
        <w:rPr>
          <w:rStyle w:val="c2"/>
          <w:b/>
          <w:bCs/>
          <w:color w:val="000000"/>
          <w:sz w:val="28"/>
          <w:szCs w:val="28"/>
        </w:rPr>
      </w:pPr>
    </w:p>
    <w:p w:rsidR="007043DE" w:rsidRDefault="007043DE" w:rsidP="007043DE">
      <w:pPr>
        <w:pStyle w:val="c14"/>
        <w:shd w:val="clear" w:color="auto" w:fill="FFFFFF"/>
        <w:spacing w:before="0" w:beforeAutospacing="0" w:after="0" w:afterAutospacing="0"/>
        <w:ind w:left="708" w:firstLine="708"/>
        <w:jc w:val="center"/>
        <w:rPr>
          <w:rStyle w:val="c2"/>
          <w:b/>
          <w:bCs/>
          <w:color w:val="000000"/>
          <w:sz w:val="28"/>
          <w:szCs w:val="28"/>
        </w:rPr>
      </w:pPr>
    </w:p>
    <w:p w:rsidR="007043DE" w:rsidRDefault="007043DE" w:rsidP="007043DE">
      <w:pPr>
        <w:pStyle w:val="c14"/>
        <w:shd w:val="clear" w:color="auto" w:fill="FFFFFF"/>
        <w:spacing w:before="0" w:beforeAutospacing="0" w:after="0" w:afterAutospacing="0"/>
        <w:ind w:left="708" w:firstLine="708"/>
        <w:jc w:val="center"/>
        <w:rPr>
          <w:rStyle w:val="c2"/>
          <w:b/>
          <w:bCs/>
          <w:color w:val="000000"/>
          <w:sz w:val="28"/>
          <w:szCs w:val="28"/>
        </w:rPr>
      </w:pPr>
    </w:p>
    <w:p w:rsidR="007043DE" w:rsidRDefault="007043DE" w:rsidP="007043DE">
      <w:pPr>
        <w:pStyle w:val="c14"/>
        <w:shd w:val="clear" w:color="auto" w:fill="FFFFFF"/>
        <w:spacing w:before="0" w:beforeAutospacing="0" w:after="0" w:afterAutospacing="0"/>
        <w:ind w:left="708" w:firstLine="708"/>
        <w:jc w:val="center"/>
        <w:rPr>
          <w:rStyle w:val="c2"/>
          <w:b/>
          <w:bCs/>
          <w:color w:val="000000"/>
          <w:sz w:val="28"/>
          <w:szCs w:val="28"/>
        </w:rPr>
      </w:pPr>
    </w:p>
    <w:p w:rsidR="00E25061" w:rsidRDefault="00E25061" w:rsidP="007043DE">
      <w:pPr>
        <w:pStyle w:val="c14"/>
        <w:shd w:val="clear" w:color="auto" w:fill="FFFFFF"/>
        <w:spacing w:before="0" w:beforeAutospacing="0" w:after="0" w:afterAutospacing="0"/>
        <w:ind w:left="708" w:firstLine="708"/>
        <w:jc w:val="center"/>
        <w:rPr>
          <w:rStyle w:val="c2"/>
          <w:b/>
          <w:bCs/>
          <w:color w:val="000000"/>
          <w:sz w:val="28"/>
          <w:szCs w:val="28"/>
        </w:rPr>
      </w:pPr>
    </w:p>
    <w:p w:rsidR="00E25061" w:rsidRDefault="00E25061" w:rsidP="007043DE">
      <w:pPr>
        <w:pStyle w:val="c14"/>
        <w:shd w:val="clear" w:color="auto" w:fill="FFFFFF"/>
        <w:spacing w:before="0" w:beforeAutospacing="0" w:after="0" w:afterAutospacing="0"/>
        <w:ind w:left="708" w:firstLine="708"/>
        <w:jc w:val="center"/>
        <w:rPr>
          <w:rStyle w:val="c2"/>
          <w:b/>
          <w:bCs/>
          <w:color w:val="000000"/>
          <w:sz w:val="28"/>
          <w:szCs w:val="28"/>
        </w:rPr>
      </w:pPr>
    </w:p>
    <w:p w:rsidR="001831A0" w:rsidRPr="007043DE" w:rsidRDefault="001831A0" w:rsidP="002A2884">
      <w:pPr>
        <w:pStyle w:val="c1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043DE">
        <w:rPr>
          <w:rStyle w:val="c2"/>
          <w:b/>
          <w:bCs/>
          <w:color w:val="000000"/>
          <w:sz w:val="28"/>
          <w:szCs w:val="28"/>
        </w:rPr>
        <w:t>Планируемые результаты обучения предмета.</w:t>
      </w:r>
    </w:p>
    <w:p w:rsidR="001831A0" w:rsidRPr="007043DE" w:rsidRDefault="001831A0" w:rsidP="007043DE">
      <w:pPr>
        <w:pStyle w:val="c20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7043DE">
        <w:rPr>
          <w:rStyle w:val="c2"/>
          <w:b/>
          <w:bCs/>
          <w:color w:val="000000"/>
          <w:sz w:val="28"/>
          <w:szCs w:val="28"/>
        </w:rPr>
        <w:t>Личностные результаты:</w:t>
      </w:r>
    </w:p>
    <w:p w:rsidR="00EC3DFA" w:rsidRPr="007043DE" w:rsidRDefault="007043DE" w:rsidP="007043DE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3DFA" w:rsidRPr="007043DE">
        <w:rPr>
          <w:color w:val="000000"/>
          <w:sz w:val="28"/>
          <w:szCs w:val="28"/>
        </w:rPr>
        <w:t>самоопределение (внутренняя позиция школьника, самоуважение и самооценка)(понимание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осознание роли русского языка как средства межнационального общения и государственного языка РФ, осознание необходимости владения русским языком для учебной, трудовой и профессиональной деятельности, социализации и самореализации)</w:t>
      </w:r>
    </w:p>
    <w:p w:rsidR="00EC3DFA" w:rsidRPr="007043DE" w:rsidRDefault="007043DE" w:rsidP="007043DE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 w:rsidR="00EC3DFA" w:rsidRPr="007043DE">
        <w:rPr>
          <w:color w:val="000000"/>
          <w:sz w:val="28"/>
          <w:szCs w:val="28"/>
        </w:rPr>
        <w:t>смыслообразование</w:t>
      </w:r>
      <w:proofErr w:type="spellEnd"/>
      <w:r w:rsidR="00EC3DFA" w:rsidRPr="007043DE">
        <w:rPr>
          <w:color w:val="000000"/>
          <w:sz w:val="28"/>
          <w:szCs w:val="28"/>
        </w:rPr>
        <w:t> (мотивация, границы собственного знания и "незнания</w:t>
      </w:r>
      <w:r w:rsidR="000A2CAB" w:rsidRPr="007043DE">
        <w:rPr>
          <w:color w:val="000000"/>
          <w:sz w:val="28"/>
          <w:szCs w:val="28"/>
        </w:rPr>
        <w:t>») (</w:t>
      </w:r>
      <w:r w:rsidR="00EC3DFA" w:rsidRPr="007043DE">
        <w:rPr>
          <w:color w:val="000000"/>
          <w:sz w:val="28"/>
          <w:szCs w:val="28"/>
        </w:rPr>
        <w:t>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речью)</w:t>
      </w:r>
    </w:p>
    <w:p w:rsidR="00EC3DFA" w:rsidRPr="007043DE" w:rsidRDefault="007043DE" w:rsidP="007043DE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3DFA" w:rsidRPr="007043DE">
        <w:rPr>
          <w:color w:val="000000"/>
          <w:sz w:val="28"/>
          <w:szCs w:val="28"/>
        </w:rPr>
        <w:t xml:space="preserve">морально-этическая ориентация (ориентация на выполнение моральных норм, способность к решению моральных проблем на </w:t>
      </w:r>
      <w:r>
        <w:rPr>
          <w:color w:val="000000"/>
          <w:sz w:val="28"/>
          <w:szCs w:val="28"/>
        </w:rPr>
        <w:t>о</w:t>
      </w:r>
      <w:r w:rsidR="00EC3DFA" w:rsidRPr="007043DE">
        <w:rPr>
          <w:color w:val="000000"/>
          <w:sz w:val="28"/>
          <w:szCs w:val="28"/>
        </w:rPr>
        <w:t xml:space="preserve">снове </w:t>
      </w:r>
      <w:proofErr w:type="spellStart"/>
      <w:r w:rsidR="00EC3DFA" w:rsidRPr="007043DE">
        <w:rPr>
          <w:color w:val="000000"/>
          <w:sz w:val="28"/>
          <w:szCs w:val="28"/>
        </w:rPr>
        <w:t>децентрации</w:t>
      </w:r>
      <w:proofErr w:type="spellEnd"/>
      <w:r w:rsidR="00EC3DFA" w:rsidRPr="007043DE">
        <w:rPr>
          <w:color w:val="000000"/>
          <w:sz w:val="28"/>
          <w:szCs w:val="28"/>
        </w:rPr>
        <w:t xml:space="preserve">, оценка своих </w:t>
      </w:r>
      <w:r w:rsidR="000A2CAB" w:rsidRPr="007043DE">
        <w:rPr>
          <w:color w:val="000000"/>
          <w:sz w:val="28"/>
          <w:szCs w:val="28"/>
        </w:rPr>
        <w:t>поступков) (</w:t>
      </w:r>
      <w:r w:rsidR="00EC3DFA" w:rsidRPr="007043DE">
        <w:rPr>
          <w:color w:val="000000"/>
          <w:sz w:val="28"/>
          <w:szCs w:val="28"/>
        </w:rPr>
        <w:t>осознание эстетической ценности русского языка; уважительное отношение к русскому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самосовершенствованию)</w:t>
      </w:r>
    </w:p>
    <w:p w:rsidR="001831A0" w:rsidRPr="007043DE" w:rsidRDefault="000A2CAB" w:rsidP="007043DE">
      <w:pPr>
        <w:pStyle w:val="c20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7043DE">
        <w:rPr>
          <w:rStyle w:val="c2"/>
          <w:b/>
          <w:bCs/>
          <w:color w:val="000000"/>
          <w:sz w:val="28"/>
          <w:szCs w:val="28"/>
        </w:rPr>
        <w:t>Мета предметные</w:t>
      </w:r>
      <w:r w:rsidR="001831A0" w:rsidRPr="007043DE">
        <w:rPr>
          <w:rStyle w:val="c2"/>
          <w:b/>
          <w:bCs/>
          <w:color w:val="000000"/>
          <w:sz w:val="28"/>
          <w:szCs w:val="28"/>
        </w:rPr>
        <w:t xml:space="preserve"> результаты:</w:t>
      </w:r>
    </w:p>
    <w:p w:rsidR="00EC3DFA" w:rsidRPr="007043DE" w:rsidRDefault="000A2CAB" w:rsidP="007043DE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7043DE">
        <w:rPr>
          <w:b/>
          <w:i/>
          <w:color w:val="000000"/>
          <w:sz w:val="28"/>
          <w:szCs w:val="28"/>
        </w:rPr>
        <w:t>Регулятивные</w:t>
      </w:r>
      <w:r w:rsidRPr="007043DE">
        <w:rPr>
          <w:color w:val="000000"/>
          <w:sz w:val="28"/>
          <w:szCs w:val="28"/>
        </w:rPr>
        <w:t xml:space="preserve"> (</w:t>
      </w:r>
      <w:r w:rsidR="00EC3DFA" w:rsidRPr="007043DE">
        <w:rPr>
          <w:color w:val="000000"/>
          <w:sz w:val="28"/>
          <w:szCs w:val="28"/>
        </w:rPr>
        <w:t>управление своей деятельностью, контроль и коррекция, инициативность и самостоятельность)</w:t>
      </w:r>
    </w:p>
    <w:p w:rsidR="00EC3DFA" w:rsidRPr="007043DE" w:rsidRDefault="00EC3DFA" w:rsidP="007043DE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7043DE">
        <w:rPr>
          <w:color w:val="000000"/>
          <w:sz w:val="28"/>
          <w:szCs w:val="28"/>
        </w:rPr>
        <w:t>1. </w:t>
      </w:r>
      <w:r w:rsidRPr="007043DE">
        <w:rPr>
          <w:i/>
          <w:iCs/>
          <w:color w:val="000000"/>
          <w:sz w:val="28"/>
          <w:szCs w:val="28"/>
        </w:rPr>
        <w:t>Целеполагание</w:t>
      </w:r>
      <w:r w:rsidRPr="007043DE">
        <w:rPr>
          <w:color w:val="000000"/>
          <w:sz w:val="28"/>
          <w:szCs w:val="28"/>
        </w:rPr>
        <w:t> - постановка учебной задачи на основе соотнесения того, что уже известно и усвоено учащимся, и того, что еще неизвестно;</w:t>
      </w:r>
    </w:p>
    <w:p w:rsidR="00EC3DFA" w:rsidRPr="007043DE" w:rsidRDefault="00EC3DFA" w:rsidP="007043DE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7043DE">
        <w:rPr>
          <w:i/>
          <w:iCs/>
          <w:color w:val="000000"/>
          <w:sz w:val="28"/>
          <w:szCs w:val="28"/>
        </w:rPr>
        <w:t>2. Планирование </w:t>
      </w:r>
      <w:r w:rsidRPr="007043DE">
        <w:rPr>
          <w:color w:val="000000"/>
          <w:sz w:val="28"/>
          <w:szCs w:val="28"/>
        </w:rPr>
        <w:t>- определение последовательности промежуточных целей с учетом конечного результата; составление плана и последовательности действий;</w:t>
      </w:r>
    </w:p>
    <w:p w:rsidR="00EC3DFA" w:rsidRPr="007043DE" w:rsidRDefault="00EC3DFA" w:rsidP="007043DE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7043DE">
        <w:rPr>
          <w:i/>
          <w:iCs/>
          <w:color w:val="000000"/>
          <w:sz w:val="28"/>
          <w:szCs w:val="28"/>
        </w:rPr>
        <w:t>3. Прогнозирование</w:t>
      </w:r>
      <w:r w:rsidRPr="007043DE">
        <w:rPr>
          <w:color w:val="000000"/>
          <w:sz w:val="28"/>
          <w:szCs w:val="28"/>
        </w:rPr>
        <w:t> - предвосхищение результата и уровня усвоения, его временных характеристик;</w:t>
      </w:r>
    </w:p>
    <w:p w:rsidR="00EC3DFA" w:rsidRPr="007043DE" w:rsidRDefault="00EC3DFA" w:rsidP="007043DE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7043DE">
        <w:rPr>
          <w:color w:val="000000"/>
          <w:sz w:val="28"/>
          <w:szCs w:val="28"/>
        </w:rPr>
        <w:t>4. </w:t>
      </w:r>
      <w:r w:rsidRPr="007043DE">
        <w:rPr>
          <w:i/>
          <w:iCs/>
          <w:color w:val="000000"/>
          <w:sz w:val="28"/>
          <w:szCs w:val="28"/>
        </w:rPr>
        <w:t>Контроль</w:t>
      </w:r>
      <w:r w:rsidRPr="007043DE">
        <w:rPr>
          <w:color w:val="000000"/>
          <w:sz w:val="28"/>
          <w:szCs w:val="28"/>
        </w:rPr>
        <w:t> в форме сличения способа действия и его результата с заданным эталоном с целью обнаружения отклонений и отличий от эталона;</w:t>
      </w:r>
    </w:p>
    <w:p w:rsidR="00EC3DFA" w:rsidRPr="007043DE" w:rsidRDefault="00EC3DFA" w:rsidP="007043DE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7043DE">
        <w:rPr>
          <w:i/>
          <w:iCs/>
          <w:color w:val="000000"/>
          <w:sz w:val="28"/>
          <w:szCs w:val="28"/>
        </w:rPr>
        <w:t>5. Коррекция </w:t>
      </w:r>
      <w:r w:rsidRPr="007043DE">
        <w:rPr>
          <w:color w:val="000000"/>
          <w:sz w:val="28"/>
          <w:szCs w:val="28"/>
        </w:rPr>
        <w:t>- внесение необходимых дополнений и корректив в план и способ действия в случае расхождения эталона, реального действия и его продукта;</w:t>
      </w:r>
    </w:p>
    <w:p w:rsidR="00EC3DFA" w:rsidRPr="007043DE" w:rsidRDefault="00EC3DFA" w:rsidP="007043DE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7043DE">
        <w:rPr>
          <w:i/>
          <w:iCs/>
          <w:color w:val="000000"/>
          <w:sz w:val="28"/>
          <w:szCs w:val="28"/>
        </w:rPr>
        <w:lastRenderedPageBreak/>
        <w:t>6. Оценка</w:t>
      </w:r>
      <w:r w:rsidRPr="007043DE">
        <w:rPr>
          <w:color w:val="000000"/>
          <w:sz w:val="28"/>
          <w:szCs w:val="28"/>
        </w:rPr>
        <w:t> - выделение и осознание учащимся того что уже усвоено и что еще подлежит усвоению, осознание качества и уровня усвоения;</w:t>
      </w:r>
    </w:p>
    <w:p w:rsidR="00064181" w:rsidRDefault="00064181" w:rsidP="007043DE">
      <w:pPr>
        <w:pStyle w:val="a5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EC3DFA" w:rsidRPr="007043DE" w:rsidRDefault="00EC3DFA" w:rsidP="007043DE">
      <w:pPr>
        <w:pStyle w:val="a5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7043DE">
        <w:rPr>
          <w:b/>
          <w:bCs/>
          <w:i/>
          <w:color w:val="000000"/>
          <w:sz w:val="28"/>
          <w:szCs w:val="28"/>
        </w:rPr>
        <w:t>Познавательные</w:t>
      </w:r>
    </w:p>
    <w:p w:rsidR="00EC3DFA" w:rsidRPr="007043DE" w:rsidRDefault="007043DE" w:rsidP="007043DE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3DFA" w:rsidRPr="007043DE">
        <w:rPr>
          <w:color w:val="000000"/>
          <w:sz w:val="28"/>
          <w:szCs w:val="28"/>
        </w:rPr>
        <w:t>работа с информацией</w:t>
      </w:r>
    </w:p>
    <w:p w:rsidR="00EC3DFA" w:rsidRPr="007043DE" w:rsidRDefault="007043DE" w:rsidP="007043DE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3DFA" w:rsidRPr="007043DE">
        <w:rPr>
          <w:color w:val="000000"/>
          <w:sz w:val="28"/>
          <w:szCs w:val="28"/>
        </w:rPr>
        <w:t>работа с учебными моделями</w:t>
      </w:r>
    </w:p>
    <w:p w:rsidR="00EC3DFA" w:rsidRPr="007043DE" w:rsidRDefault="007043DE" w:rsidP="007043DE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3DFA" w:rsidRPr="007043DE">
        <w:rPr>
          <w:color w:val="000000"/>
          <w:sz w:val="28"/>
          <w:szCs w:val="28"/>
        </w:rPr>
        <w:t xml:space="preserve">использование </w:t>
      </w:r>
      <w:proofErr w:type="spellStart"/>
      <w:r w:rsidR="00EC3DFA" w:rsidRPr="007043DE">
        <w:rPr>
          <w:color w:val="000000"/>
          <w:sz w:val="28"/>
          <w:szCs w:val="28"/>
        </w:rPr>
        <w:t>знако</w:t>
      </w:r>
      <w:proofErr w:type="spellEnd"/>
      <w:r w:rsidR="00EC3DFA" w:rsidRPr="007043DE">
        <w:rPr>
          <w:color w:val="000000"/>
          <w:sz w:val="28"/>
          <w:szCs w:val="28"/>
        </w:rPr>
        <w:t>-символических средств, общих схем решения</w:t>
      </w:r>
    </w:p>
    <w:p w:rsidR="00EC3DFA" w:rsidRPr="007043DE" w:rsidRDefault="007043DE" w:rsidP="007043DE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3DFA" w:rsidRPr="007043DE">
        <w:rPr>
          <w:color w:val="000000"/>
          <w:sz w:val="28"/>
          <w:szCs w:val="28"/>
        </w:rPr>
        <w:t>выполнение логических операций:</w:t>
      </w:r>
    </w:p>
    <w:p w:rsidR="00EC3DFA" w:rsidRPr="007043DE" w:rsidRDefault="007043DE" w:rsidP="007043DE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3DFA" w:rsidRPr="007043DE">
        <w:rPr>
          <w:color w:val="000000"/>
          <w:sz w:val="28"/>
          <w:szCs w:val="28"/>
        </w:rPr>
        <w:t>сравнения,</w:t>
      </w:r>
    </w:p>
    <w:p w:rsidR="00EC3DFA" w:rsidRPr="007043DE" w:rsidRDefault="007043DE" w:rsidP="007043DE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3DFA" w:rsidRPr="007043DE">
        <w:rPr>
          <w:color w:val="000000"/>
          <w:sz w:val="28"/>
          <w:szCs w:val="28"/>
        </w:rPr>
        <w:t>анализа,</w:t>
      </w:r>
    </w:p>
    <w:p w:rsidR="00EC3DFA" w:rsidRPr="007043DE" w:rsidRDefault="007043DE" w:rsidP="007043DE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3DFA" w:rsidRPr="007043DE">
        <w:rPr>
          <w:color w:val="000000"/>
          <w:sz w:val="28"/>
          <w:szCs w:val="28"/>
        </w:rPr>
        <w:t>обобщения,</w:t>
      </w:r>
    </w:p>
    <w:p w:rsidR="00EC3DFA" w:rsidRPr="007043DE" w:rsidRDefault="007043DE" w:rsidP="007043DE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3DFA" w:rsidRPr="007043DE">
        <w:rPr>
          <w:color w:val="000000"/>
          <w:sz w:val="28"/>
          <w:szCs w:val="28"/>
        </w:rPr>
        <w:t>классификации,</w:t>
      </w:r>
    </w:p>
    <w:p w:rsidR="00EC3DFA" w:rsidRPr="007043DE" w:rsidRDefault="007043DE" w:rsidP="007043DE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3DFA" w:rsidRPr="007043DE">
        <w:rPr>
          <w:color w:val="000000"/>
          <w:sz w:val="28"/>
          <w:szCs w:val="28"/>
        </w:rPr>
        <w:t>установления аналогий</w:t>
      </w:r>
    </w:p>
    <w:p w:rsidR="00EC3DFA" w:rsidRPr="007043DE" w:rsidRDefault="007043DE" w:rsidP="007043DE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3DFA" w:rsidRPr="007043DE">
        <w:rPr>
          <w:color w:val="000000"/>
          <w:sz w:val="28"/>
          <w:szCs w:val="28"/>
        </w:rPr>
        <w:t>подведения под понятие</w:t>
      </w:r>
    </w:p>
    <w:p w:rsidR="00EC3DFA" w:rsidRPr="007043DE" w:rsidRDefault="00EC3DFA" w:rsidP="007043DE">
      <w:pPr>
        <w:pStyle w:val="a5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7043DE">
        <w:rPr>
          <w:b/>
          <w:bCs/>
          <w:i/>
          <w:color w:val="000000"/>
          <w:sz w:val="28"/>
          <w:szCs w:val="28"/>
        </w:rPr>
        <w:t>Коммуникативные</w:t>
      </w:r>
    </w:p>
    <w:p w:rsidR="00EC3DFA" w:rsidRPr="007043DE" w:rsidRDefault="007043DE" w:rsidP="007043DE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- </w:t>
      </w:r>
      <w:r w:rsidR="00EC3DFA" w:rsidRPr="007043DE">
        <w:rPr>
          <w:color w:val="000000"/>
          <w:sz w:val="28"/>
          <w:szCs w:val="28"/>
        </w:rPr>
        <w:t xml:space="preserve">речевая деятельность (применение приобретенных ЗУН в повседневной жизни; способность использовать русский язык как средство получения знаний по другим учебным предметам; применение полученных ЗУН анализа языковых явлений на </w:t>
      </w:r>
      <w:r w:rsidR="000A2CAB" w:rsidRPr="007043DE">
        <w:rPr>
          <w:color w:val="000000"/>
          <w:sz w:val="28"/>
          <w:szCs w:val="28"/>
        </w:rPr>
        <w:t>меж предметном</w:t>
      </w:r>
      <w:r w:rsidR="00EC3DFA" w:rsidRPr="007043DE">
        <w:rPr>
          <w:color w:val="000000"/>
          <w:sz w:val="28"/>
          <w:szCs w:val="28"/>
        </w:rPr>
        <w:t xml:space="preserve"> уровне (на уроках иностранного языка, литературы и др.)</w:t>
      </w:r>
      <w:proofErr w:type="gramEnd"/>
    </w:p>
    <w:p w:rsidR="00EC3DFA" w:rsidRPr="007043DE" w:rsidRDefault="007043DE" w:rsidP="007043DE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3DFA" w:rsidRPr="007043DE">
        <w:rPr>
          <w:color w:val="000000"/>
          <w:sz w:val="28"/>
          <w:szCs w:val="28"/>
        </w:rPr>
        <w:t>навыки сотрудничества (коммуникативно целесообразное взаимодействие с окружающими людьми в процессе речевого общения на русском языке;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общения)</w:t>
      </w:r>
    </w:p>
    <w:p w:rsidR="00EC3DFA" w:rsidRPr="007043DE" w:rsidRDefault="007043DE" w:rsidP="007043DE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3DFA" w:rsidRPr="007043DE">
        <w:rPr>
          <w:color w:val="000000"/>
          <w:sz w:val="28"/>
          <w:szCs w:val="28"/>
        </w:rPr>
        <w:t xml:space="preserve">владение всеми видами речевой деятельности: (адекватное понимание информации устного и письменно сообщения - цели, темы, основной мысли, основной и дополнительной информации; овладение разными видами чтения текстов разных стилей и жанров; умение воспроизводить прослушанный или прочитанный текст с заданной степенью свернутости - план, пересказ, изложение, конспект; умение строить устное и письменное высказывание с учетом сферы и ситуации общения, участвовать в беседах, обсуждениях, дискуссиях; умение самостоятельно добывать знания, работать с различными источниками информации, включая СМИ, ресурсы Интернета, пользоваться справочной литературой; овладение ресурсами отбора и систематизации </w:t>
      </w:r>
      <w:r w:rsidR="00EC3DFA" w:rsidRPr="007043DE">
        <w:rPr>
          <w:color w:val="000000"/>
          <w:sz w:val="28"/>
          <w:szCs w:val="28"/>
        </w:rPr>
        <w:lastRenderedPageBreak/>
        <w:t>материала на определенную тему, умение анализировать, сопоставлять, иллюстрировать, делать выводы, обобщать, аргументировать свою точку зрения)</w:t>
      </w:r>
    </w:p>
    <w:p w:rsidR="002A2884" w:rsidRDefault="002A2884" w:rsidP="007043DE">
      <w:pPr>
        <w:pStyle w:val="a5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064181" w:rsidRDefault="00064181" w:rsidP="007043DE">
      <w:pPr>
        <w:pStyle w:val="a5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EC3DFA" w:rsidRPr="007043DE" w:rsidRDefault="00EC3DFA" w:rsidP="007043DE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7043DE">
        <w:rPr>
          <w:b/>
          <w:bCs/>
          <w:color w:val="000000"/>
          <w:sz w:val="28"/>
          <w:szCs w:val="28"/>
        </w:rPr>
        <w:t>Предметные результаты УУД</w:t>
      </w:r>
    </w:p>
    <w:p w:rsidR="00EC3DFA" w:rsidRPr="007043DE" w:rsidRDefault="00EC3DFA" w:rsidP="007043DE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7043DE">
        <w:rPr>
          <w:color w:val="000000"/>
          <w:sz w:val="28"/>
          <w:szCs w:val="28"/>
        </w:rPr>
        <w:t>- освоение базовых понятий: (язык и речь, речь устная и письменная, диалог и монолог, речевая ситуация, типы и функциональные стили речи, текст); система языка (фонетика, орфоэпия, лексика и фразеология, состав слова и словообразование морфология, синтаксис, орфография и пунктуация)</w:t>
      </w:r>
    </w:p>
    <w:p w:rsidR="00EC3DFA" w:rsidRPr="007043DE" w:rsidRDefault="00EC3DFA" w:rsidP="007043DE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7043DE">
        <w:rPr>
          <w:color w:val="000000"/>
          <w:sz w:val="28"/>
          <w:szCs w:val="28"/>
        </w:rPr>
        <w:t>- знание языковых единиц русского языка (их признаков, проведение различных видов анализа слова, словосочетания и предложения)</w:t>
      </w:r>
    </w:p>
    <w:p w:rsidR="00EC3DFA" w:rsidRPr="007043DE" w:rsidRDefault="00EC3DFA" w:rsidP="007043DE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7043DE">
        <w:rPr>
          <w:color w:val="000000"/>
          <w:sz w:val="28"/>
          <w:szCs w:val="28"/>
        </w:rPr>
        <w:t>- уместное употребление языковых единиц в речевой практике адекватно ситуации и стилю общения</w:t>
      </w:r>
    </w:p>
    <w:p w:rsidR="00EC3DFA" w:rsidRPr="007043DE" w:rsidRDefault="00EC3DFA" w:rsidP="007043DE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7043DE">
        <w:rPr>
          <w:color w:val="000000"/>
          <w:sz w:val="28"/>
          <w:szCs w:val="28"/>
        </w:rPr>
        <w:t>- знание основных особенностей фонетической, лексической системы и грамматического строя русского языка в сопоставлении с родным</w:t>
      </w:r>
    </w:p>
    <w:p w:rsidR="00EC3DFA" w:rsidRPr="007043DE" w:rsidRDefault="00EC3DFA" w:rsidP="007043DE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7043DE">
        <w:rPr>
          <w:color w:val="000000"/>
          <w:sz w:val="28"/>
          <w:szCs w:val="28"/>
        </w:rPr>
        <w:t>- знание норм русского литературного языка и речевого этикета и использование их в речевой практике при создании устных и письменных высказываний</w:t>
      </w:r>
    </w:p>
    <w:p w:rsidR="00EC3DFA" w:rsidRPr="007043DE" w:rsidRDefault="00EC3DFA" w:rsidP="007043DE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7043DE">
        <w:rPr>
          <w:color w:val="000000"/>
          <w:sz w:val="28"/>
          <w:szCs w:val="28"/>
        </w:rPr>
        <w:t>- умение пользоваться различными видами лингвистических, в том числе двуязычных, словарей</w:t>
      </w:r>
    </w:p>
    <w:p w:rsidR="00EC3DFA" w:rsidRPr="007043DE" w:rsidRDefault="00EC3DFA" w:rsidP="007043DE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7043DE">
        <w:rPr>
          <w:color w:val="000000"/>
          <w:sz w:val="28"/>
          <w:szCs w:val="28"/>
        </w:rPr>
        <w:t xml:space="preserve">- чтение и понимание общего содержания текстов разных функциональных стилей и </w:t>
      </w:r>
      <w:r w:rsidR="000A2CAB" w:rsidRPr="007043DE">
        <w:rPr>
          <w:color w:val="000000"/>
          <w:sz w:val="28"/>
          <w:szCs w:val="28"/>
        </w:rPr>
        <w:t>жанро</w:t>
      </w:r>
      <w:proofErr w:type="gramStart"/>
      <w:r w:rsidR="000A2CAB" w:rsidRPr="007043DE">
        <w:rPr>
          <w:color w:val="000000"/>
          <w:sz w:val="28"/>
          <w:szCs w:val="28"/>
        </w:rPr>
        <w:t>в(</w:t>
      </w:r>
      <w:proofErr w:type="gramEnd"/>
      <w:r w:rsidR="000A2CAB" w:rsidRPr="007043DE">
        <w:rPr>
          <w:color w:val="000000"/>
          <w:sz w:val="28"/>
          <w:szCs w:val="28"/>
        </w:rPr>
        <w:t>художественных</w:t>
      </w:r>
      <w:r w:rsidRPr="007043DE">
        <w:rPr>
          <w:color w:val="000000"/>
          <w:sz w:val="28"/>
          <w:szCs w:val="28"/>
        </w:rPr>
        <w:t xml:space="preserve"> - стихи, песни, рассказы, отрывки из повестей и романов; учебно-научных - тексты учебников по разным предметам; научно-популярных - статьи из научно-популярных журналов; публицистических - хроника, информационное сообщение, комментарий4 деловых - анкета, объявление, доверенность и т.п.)</w:t>
      </w:r>
    </w:p>
    <w:p w:rsidR="007043DE" w:rsidRDefault="007043DE" w:rsidP="007043D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043DE" w:rsidRDefault="007043DE" w:rsidP="007043D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043DE" w:rsidRDefault="007043DE" w:rsidP="007043D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043DE" w:rsidRDefault="007043DE" w:rsidP="007043D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043DE" w:rsidRDefault="007043DE" w:rsidP="007043D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043DE" w:rsidRDefault="007043DE" w:rsidP="007043D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043DE" w:rsidRDefault="007043DE" w:rsidP="007043D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D5A9D" w:rsidRPr="007043DE" w:rsidRDefault="009D5A9D" w:rsidP="000641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043DE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Требования к уровню подготовки </w:t>
      </w:r>
      <w:proofErr w:type="gramStart"/>
      <w:r w:rsidRPr="007043DE">
        <w:rPr>
          <w:rFonts w:ascii="Times New Roman" w:eastAsia="Times New Roman" w:hAnsi="Times New Roman"/>
          <w:b/>
          <w:sz w:val="28"/>
          <w:szCs w:val="28"/>
          <w:lang w:eastAsia="ru-RU"/>
        </w:rPr>
        <w:t>обучающихся</w:t>
      </w:r>
      <w:proofErr w:type="gramEnd"/>
      <w:r w:rsidRPr="007043D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7043DE" w:rsidRDefault="007043DE" w:rsidP="007043D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9D5A9D" w:rsidRPr="007043DE" w:rsidRDefault="009D5A9D" w:rsidP="007043D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7043D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Обучающиеся должны уметь:</w:t>
      </w:r>
    </w:p>
    <w:p w:rsidR="009D5A9D" w:rsidRPr="007043DE" w:rsidRDefault="009D5A9D" w:rsidP="0070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43DE">
        <w:rPr>
          <w:rFonts w:ascii="Times New Roman" w:eastAsia="Times New Roman" w:hAnsi="Times New Roman"/>
          <w:sz w:val="28"/>
          <w:szCs w:val="28"/>
          <w:lang w:eastAsia="ru-RU"/>
        </w:rPr>
        <w:t>писать под диктовку текст с соблюдением знаков препинания в конце предложения;</w:t>
      </w:r>
    </w:p>
    <w:p w:rsidR="009D5A9D" w:rsidRPr="007043DE" w:rsidRDefault="009D5A9D" w:rsidP="0070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43DE">
        <w:rPr>
          <w:rFonts w:ascii="Times New Roman" w:eastAsia="Times New Roman" w:hAnsi="Times New Roman"/>
          <w:sz w:val="28"/>
          <w:szCs w:val="28"/>
          <w:lang w:eastAsia="ru-RU"/>
        </w:rPr>
        <w:t>разбирать слова по составу, образовывать слова с помощью приставок и суффиксов;</w:t>
      </w:r>
    </w:p>
    <w:p w:rsidR="009D5A9D" w:rsidRPr="007043DE" w:rsidRDefault="009D5A9D" w:rsidP="0070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43DE">
        <w:rPr>
          <w:rFonts w:ascii="Times New Roman" w:eastAsia="Times New Roman" w:hAnsi="Times New Roman"/>
          <w:sz w:val="28"/>
          <w:szCs w:val="28"/>
          <w:lang w:eastAsia="ru-RU"/>
        </w:rPr>
        <w:t>различать части речи;</w:t>
      </w:r>
    </w:p>
    <w:p w:rsidR="009D5A9D" w:rsidRPr="007043DE" w:rsidRDefault="009D5A9D" w:rsidP="0070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43DE">
        <w:rPr>
          <w:rFonts w:ascii="Times New Roman" w:eastAsia="Times New Roman" w:hAnsi="Times New Roman"/>
          <w:sz w:val="28"/>
          <w:szCs w:val="28"/>
          <w:lang w:eastAsia="ru-RU"/>
        </w:rPr>
        <w:t>строить простое распространенное предложение, простое предложение с однородными членами, сложное предложение;</w:t>
      </w:r>
    </w:p>
    <w:p w:rsidR="009D5A9D" w:rsidRPr="007043DE" w:rsidRDefault="009D5A9D" w:rsidP="0070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43DE">
        <w:rPr>
          <w:rFonts w:ascii="Times New Roman" w:eastAsia="Times New Roman" w:hAnsi="Times New Roman"/>
          <w:sz w:val="28"/>
          <w:szCs w:val="28"/>
          <w:lang w:eastAsia="ru-RU"/>
        </w:rPr>
        <w:t>писать изложение и сочинение;</w:t>
      </w:r>
    </w:p>
    <w:p w:rsidR="009D5A9D" w:rsidRPr="007043DE" w:rsidRDefault="009D5A9D" w:rsidP="0070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43DE">
        <w:rPr>
          <w:rFonts w:ascii="Times New Roman" w:eastAsia="Times New Roman" w:hAnsi="Times New Roman"/>
          <w:sz w:val="28"/>
          <w:szCs w:val="28"/>
          <w:lang w:eastAsia="ru-RU"/>
        </w:rPr>
        <w:t>оформлять деловые бумаги;</w:t>
      </w:r>
    </w:p>
    <w:p w:rsidR="009D5A9D" w:rsidRPr="007043DE" w:rsidRDefault="009D5A9D" w:rsidP="0070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43DE">
        <w:rPr>
          <w:rFonts w:ascii="Times New Roman" w:eastAsia="Times New Roman" w:hAnsi="Times New Roman"/>
          <w:sz w:val="28"/>
          <w:szCs w:val="28"/>
          <w:lang w:eastAsia="ru-RU"/>
        </w:rPr>
        <w:t>пользоваться словарем.</w:t>
      </w:r>
    </w:p>
    <w:p w:rsidR="007043DE" w:rsidRDefault="007043DE" w:rsidP="007043D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9D5A9D" w:rsidRPr="007043DE" w:rsidRDefault="009D5A9D" w:rsidP="007043DE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043DE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Обучающиеся должны знать</w:t>
      </w:r>
      <w:r w:rsidRPr="007043DE">
        <w:rPr>
          <w:rFonts w:ascii="Times New Roman" w:eastAsia="Times New Roman" w:hAnsi="Times New Roman"/>
          <w:i/>
          <w:sz w:val="28"/>
          <w:szCs w:val="28"/>
          <w:lang w:eastAsia="ru-RU"/>
        </w:rPr>
        <w:t>:</w:t>
      </w:r>
    </w:p>
    <w:p w:rsidR="009D5A9D" w:rsidRPr="007043DE" w:rsidRDefault="009D5A9D" w:rsidP="0070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43DE">
        <w:rPr>
          <w:rFonts w:ascii="Times New Roman" w:eastAsia="Times New Roman" w:hAnsi="Times New Roman"/>
          <w:sz w:val="28"/>
          <w:szCs w:val="28"/>
          <w:lang w:eastAsia="ru-RU"/>
        </w:rPr>
        <w:t>части речи;</w:t>
      </w:r>
    </w:p>
    <w:p w:rsidR="009D5A9D" w:rsidRPr="007043DE" w:rsidRDefault="009D5A9D" w:rsidP="0070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43DE">
        <w:rPr>
          <w:rFonts w:ascii="Times New Roman" w:eastAsia="Times New Roman" w:hAnsi="Times New Roman"/>
          <w:sz w:val="28"/>
          <w:szCs w:val="28"/>
          <w:lang w:eastAsia="ru-RU"/>
        </w:rPr>
        <w:t>наиболее распространенные правила правописания слов.</w:t>
      </w:r>
    </w:p>
    <w:p w:rsidR="00196FF2" w:rsidRPr="007043DE" w:rsidRDefault="00196FF2" w:rsidP="0070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6FF2" w:rsidRPr="007043DE" w:rsidRDefault="00196FF2" w:rsidP="0070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6FF2" w:rsidRPr="007043DE" w:rsidRDefault="00196FF2" w:rsidP="0070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6FF2" w:rsidRPr="007043DE" w:rsidRDefault="00196FF2" w:rsidP="0070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6FF2" w:rsidRPr="007043DE" w:rsidRDefault="00196FF2" w:rsidP="0070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6FF2" w:rsidRDefault="00196FF2" w:rsidP="0070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126B" w:rsidRDefault="0004126B" w:rsidP="0070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126B" w:rsidRDefault="0004126B" w:rsidP="0070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126B" w:rsidRDefault="0004126B" w:rsidP="0070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126B" w:rsidRDefault="0004126B" w:rsidP="0070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5E2D" w:rsidRPr="007043DE" w:rsidRDefault="00465E2D" w:rsidP="0070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6FF2" w:rsidRPr="007043DE" w:rsidRDefault="00196FF2" w:rsidP="007043D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2884" w:rsidRDefault="002A2884" w:rsidP="007043D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3441" w:rsidRDefault="00AA3441" w:rsidP="000641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43DE">
        <w:rPr>
          <w:rFonts w:ascii="Times New Roman" w:hAnsi="Times New Roman"/>
          <w:b/>
          <w:sz w:val="28"/>
          <w:szCs w:val="28"/>
        </w:rPr>
        <w:lastRenderedPageBreak/>
        <w:t>Основное содержание программы.</w:t>
      </w:r>
    </w:p>
    <w:p w:rsidR="007E1223" w:rsidRDefault="007E1223" w:rsidP="007043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1223" w:rsidRPr="008C1B9E" w:rsidRDefault="007E1223" w:rsidP="007E1223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C1B9E">
        <w:rPr>
          <w:rFonts w:ascii="Times New Roman" w:hAnsi="Times New Roman"/>
          <w:sz w:val="28"/>
          <w:szCs w:val="28"/>
        </w:rPr>
        <w:t xml:space="preserve">Повторение- </w:t>
      </w:r>
      <w:r w:rsidR="00BE44CA">
        <w:rPr>
          <w:rFonts w:ascii="Times New Roman" w:hAnsi="Times New Roman"/>
          <w:sz w:val="28"/>
          <w:szCs w:val="28"/>
        </w:rPr>
        <w:t>7</w:t>
      </w:r>
      <w:r w:rsidRPr="008C1B9E">
        <w:rPr>
          <w:rFonts w:ascii="Times New Roman" w:hAnsi="Times New Roman"/>
          <w:sz w:val="28"/>
          <w:szCs w:val="28"/>
        </w:rPr>
        <w:t xml:space="preserve"> часов</w:t>
      </w:r>
    </w:p>
    <w:p w:rsidR="007E1223" w:rsidRPr="008C1B9E" w:rsidRDefault="007E1223" w:rsidP="007E1223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C1B9E">
        <w:rPr>
          <w:rFonts w:ascii="Times New Roman" w:hAnsi="Times New Roman"/>
          <w:sz w:val="28"/>
          <w:szCs w:val="28"/>
        </w:rPr>
        <w:t xml:space="preserve">Состав слова- </w:t>
      </w:r>
      <w:r w:rsidR="00BE44CA">
        <w:rPr>
          <w:rFonts w:ascii="Times New Roman" w:hAnsi="Times New Roman"/>
          <w:sz w:val="28"/>
          <w:szCs w:val="28"/>
        </w:rPr>
        <w:t xml:space="preserve">12 </w:t>
      </w:r>
      <w:r w:rsidRPr="008C1B9E">
        <w:rPr>
          <w:rFonts w:ascii="Times New Roman" w:hAnsi="Times New Roman"/>
          <w:sz w:val="28"/>
          <w:szCs w:val="28"/>
        </w:rPr>
        <w:t>часов</w:t>
      </w:r>
    </w:p>
    <w:p w:rsidR="007E1223" w:rsidRPr="008C1B9E" w:rsidRDefault="007E1223" w:rsidP="007E1223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C1B9E">
        <w:rPr>
          <w:rFonts w:ascii="Times New Roman" w:hAnsi="Times New Roman"/>
          <w:sz w:val="28"/>
          <w:szCs w:val="28"/>
        </w:rPr>
        <w:t>Части речи. Имя существительное- 1</w:t>
      </w:r>
      <w:r w:rsidR="00BE44CA">
        <w:rPr>
          <w:rFonts w:ascii="Times New Roman" w:hAnsi="Times New Roman"/>
          <w:sz w:val="28"/>
          <w:szCs w:val="28"/>
        </w:rPr>
        <w:t>7</w:t>
      </w:r>
      <w:r w:rsidRPr="008C1B9E">
        <w:rPr>
          <w:rFonts w:ascii="Times New Roman" w:hAnsi="Times New Roman"/>
          <w:sz w:val="28"/>
          <w:szCs w:val="28"/>
        </w:rPr>
        <w:t xml:space="preserve"> часов</w:t>
      </w:r>
    </w:p>
    <w:p w:rsidR="007E1223" w:rsidRPr="008C1B9E" w:rsidRDefault="007E1223" w:rsidP="007E1223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C1B9E">
        <w:rPr>
          <w:rFonts w:ascii="Times New Roman" w:hAnsi="Times New Roman"/>
          <w:sz w:val="28"/>
          <w:szCs w:val="28"/>
        </w:rPr>
        <w:t>Имя прилагательное – 1</w:t>
      </w:r>
      <w:r w:rsidR="00AF6F28">
        <w:rPr>
          <w:rFonts w:ascii="Times New Roman" w:hAnsi="Times New Roman"/>
          <w:sz w:val="28"/>
          <w:szCs w:val="28"/>
        </w:rPr>
        <w:t>8</w:t>
      </w:r>
      <w:r w:rsidRPr="008C1B9E">
        <w:rPr>
          <w:rFonts w:ascii="Times New Roman" w:hAnsi="Times New Roman"/>
          <w:sz w:val="28"/>
          <w:szCs w:val="28"/>
        </w:rPr>
        <w:t xml:space="preserve"> часов</w:t>
      </w:r>
    </w:p>
    <w:p w:rsidR="007E1223" w:rsidRPr="008C1B9E" w:rsidRDefault="00BE44CA" w:rsidP="007E1223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Местоимение – 11</w:t>
      </w:r>
      <w:r w:rsidR="007E1223" w:rsidRPr="008C1B9E">
        <w:rPr>
          <w:rFonts w:ascii="Times New Roman" w:hAnsi="Times New Roman"/>
          <w:sz w:val="28"/>
          <w:szCs w:val="28"/>
        </w:rPr>
        <w:t xml:space="preserve"> часов</w:t>
      </w:r>
    </w:p>
    <w:p w:rsidR="007E1223" w:rsidRPr="008C1B9E" w:rsidRDefault="00BE44CA" w:rsidP="007E1223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Глагол –34</w:t>
      </w:r>
      <w:r w:rsidR="007E1223" w:rsidRPr="008C1B9E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</w:p>
    <w:p w:rsidR="007E1223" w:rsidRPr="00BE44CA" w:rsidRDefault="007E1223" w:rsidP="00BE44CA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E44CA">
        <w:rPr>
          <w:rFonts w:ascii="Times New Roman" w:hAnsi="Times New Roman"/>
          <w:sz w:val="28"/>
          <w:szCs w:val="28"/>
        </w:rPr>
        <w:t xml:space="preserve">Предложение – </w:t>
      </w:r>
      <w:r w:rsidR="00AF6F28">
        <w:rPr>
          <w:rFonts w:ascii="Times New Roman" w:hAnsi="Times New Roman"/>
          <w:sz w:val="28"/>
          <w:szCs w:val="28"/>
        </w:rPr>
        <w:t>19</w:t>
      </w:r>
      <w:r w:rsidRPr="00BE44CA">
        <w:rPr>
          <w:rFonts w:ascii="Times New Roman" w:hAnsi="Times New Roman"/>
          <w:sz w:val="28"/>
          <w:szCs w:val="28"/>
        </w:rPr>
        <w:t xml:space="preserve"> часов</w:t>
      </w:r>
    </w:p>
    <w:p w:rsidR="00BE44CA" w:rsidRDefault="00AF6F28" w:rsidP="00BE44CA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Повторение -2</w:t>
      </w:r>
      <w:r w:rsidR="00BE44CA">
        <w:rPr>
          <w:rFonts w:ascii="Times New Roman" w:hAnsi="Times New Roman"/>
          <w:sz w:val="28"/>
          <w:szCs w:val="28"/>
        </w:rPr>
        <w:t xml:space="preserve"> часа</w:t>
      </w:r>
    </w:p>
    <w:p w:rsidR="00BE44CA" w:rsidRDefault="00BE44CA" w:rsidP="00BE44CA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Связная речь – 4 часа</w:t>
      </w:r>
    </w:p>
    <w:p w:rsidR="00BE44CA" w:rsidRDefault="00BE44CA" w:rsidP="00BE44CA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Деловое письмо – 3 часа</w:t>
      </w:r>
    </w:p>
    <w:p w:rsidR="00AA4AA1" w:rsidRDefault="00AA4AA1" w:rsidP="00BE44CA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Контрольные работы – 8 часов</w:t>
      </w:r>
    </w:p>
    <w:p w:rsidR="00AA4AA1" w:rsidRDefault="00AA4AA1" w:rsidP="00BE44CA">
      <w:pPr>
        <w:pStyle w:val="af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Самостоятельная работа – 2 часа</w:t>
      </w:r>
    </w:p>
    <w:p w:rsidR="00BE44CA" w:rsidRPr="00BE44CA" w:rsidRDefault="00BE44CA" w:rsidP="00BE44CA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0705E6" w:rsidRPr="007043DE" w:rsidRDefault="000705E6" w:rsidP="00064181">
      <w:pPr>
        <w:pStyle w:val="af6"/>
        <w:shd w:val="clear" w:color="auto" w:fill="FFFFFF"/>
        <w:spacing w:line="240" w:lineRule="auto"/>
        <w:ind w:right="110"/>
        <w:rPr>
          <w:rFonts w:ascii="Times New Roman" w:hAnsi="Times New Roman"/>
          <w:b/>
          <w:sz w:val="28"/>
          <w:szCs w:val="28"/>
        </w:rPr>
      </w:pPr>
      <w:r w:rsidRPr="007043DE">
        <w:rPr>
          <w:rFonts w:ascii="Times New Roman" w:hAnsi="Times New Roman"/>
          <w:b/>
          <w:color w:val="000000"/>
          <w:spacing w:val="10"/>
          <w:sz w:val="28"/>
          <w:szCs w:val="28"/>
        </w:rPr>
        <w:t>Повторение</w:t>
      </w:r>
    </w:p>
    <w:p w:rsidR="000705E6" w:rsidRPr="007043DE" w:rsidRDefault="000705E6" w:rsidP="007043DE">
      <w:pPr>
        <w:pStyle w:val="af6"/>
        <w:shd w:val="clear" w:color="auto" w:fill="FFFFFF"/>
        <w:spacing w:line="240" w:lineRule="auto"/>
        <w:ind w:right="29" w:firstLine="350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color w:val="000000"/>
          <w:spacing w:val="-2"/>
          <w:sz w:val="28"/>
          <w:szCs w:val="28"/>
        </w:rPr>
        <w:t xml:space="preserve">Простое и сложное предложения. Подлежащее и сказуемое в </w:t>
      </w:r>
      <w:r w:rsidRPr="007043DE">
        <w:rPr>
          <w:rFonts w:ascii="Times New Roman" w:hAnsi="Times New Roman"/>
          <w:color w:val="000000"/>
          <w:spacing w:val="-3"/>
          <w:sz w:val="28"/>
          <w:szCs w:val="28"/>
        </w:rPr>
        <w:t xml:space="preserve">простом и сложном предложениях. Простое предложение с однородными членами. Сложное предложение с союзами </w:t>
      </w:r>
      <w:r w:rsidRPr="007043DE">
        <w:rPr>
          <w:rFonts w:ascii="Times New Roman" w:hAnsi="Times New Roman"/>
          <w:i/>
          <w:iCs/>
          <w:color w:val="000000"/>
          <w:spacing w:val="-3"/>
          <w:sz w:val="28"/>
          <w:szCs w:val="28"/>
        </w:rPr>
        <w:t xml:space="preserve">и, а, но </w:t>
      </w:r>
      <w:r w:rsidRPr="007043DE">
        <w:rPr>
          <w:rFonts w:ascii="Times New Roman" w:hAnsi="Times New Roman"/>
          <w:color w:val="000000"/>
          <w:spacing w:val="-3"/>
          <w:sz w:val="28"/>
          <w:szCs w:val="28"/>
        </w:rPr>
        <w:t xml:space="preserve">и без </w:t>
      </w:r>
      <w:r w:rsidRPr="007043DE">
        <w:rPr>
          <w:rFonts w:ascii="Times New Roman" w:hAnsi="Times New Roman"/>
          <w:color w:val="000000"/>
          <w:spacing w:val="-7"/>
          <w:sz w:val="28"/>
          <w:szCs w:val="28"/>
        </w:rPr>
        <w:t>союзов.</w:t>
      </w:r>
    </w:p>
    <w:p w:rsidR="000705E6" w:rsidRPr="007043DE" w:rsidRDefault="000705E6" w:rsidP="007043DE">
      <w:pPr>
        <w:pStyle w:val="af6"/>
        <w:shd w:val="clear" w:color="auto" w:fill="FFFFFF"/>
        <w:spacing w:line="240" w:lineRule="auto"/>
        <w:ind w:right="29" w:firstLine="350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b/>
          <w:bCs/>
          <w:color w:val="000000"/>
          <w:spacing w:val="-3"/>
          <w:w w:val="94"/>
          <w:sz w:val="28"/>
          <w:szCs w:val="28"/>
        </w:rPr>
        <w:t>Слово</w:t>
      </w:r>
    </w:p>
    <w:p w:rsidR="000705E6" w:rsidRPr="007043DE" w:rsidRDefault="000705E6" w:rsidP="007043DE">
      <w:pPr>
        <w:pStyle w:val="af6"/>
        <w:shd w:val="clear" w:color="auto" w:fill="FFFFFF"/>
        <w:spacing w:line="240" w:lineRule="auto"/>
        <w:ind w:right="34" w:firstLine="355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i/>
          <w:iCs/>
          <w:color w:val="000000"/>
          <w:spacing w:val="-8"/>
          <w:sz w:val="28"/>
          <w:szCs w:val="28"/>
        </w:rPr>
        <w:t xml:space="preserve">Состав слова. </w:t>
      </w:r>
      <w:r w:rsidRPr="007043DE">
        <w:rPr>
          <w:rFonts w:ascii="Times New Roman" w:hAnsi="Times New Roman"/>
          <w:color w:val="000000"/>
          <w:spacing w:val="-8"/>
          <w:sz w:val="28"/>
          <w:szCs w:val="28"/>
        </w:rPr>
        <w:t xml:space="preserve">Однокоренные слова; подбор однокоренных слов, </w:t>
      </w:r>
      <w:r w:rsidRPr="007043DE">
        <w:rPr>
          <w:rFonts w:ascii="Times New Roman" w:hAnsi="Times New Roman"/>
          <w:color w:val="000000"/>
          <w:spacing w:val="-4"/>
          <w:sz w:val="28"/>
          <w:szCs w:val="28"/>
        </w:rPr>
        <w:t>относящихся к различным частям речи, разбор их по составу.</w:t>
      </w:r>
    </w:p>
    <w:p w:rsidR="000705E6" w:rsidRPr="007043DE" w:rsidRDefault="000705E6" w:rsidP="007043DE">
      <w:pPr>
        <w:pStyle w:val="af6"/>
        <w:shd w:val="clear" w:color="auto" w:fill="FFFFFF"/>
        <w:spacing w:line="240" w:lineRule="auto"/>
        <w:ind w:right="10" w:firstLine="350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color w:val="000000"/>
          <w:spacing w:val="-7"/>
          <w:sz w:val="28"/>
          <w:szCs w:val="28"/>
        </w:rPr>
        <w:t xml:space="preserve">Единообразное написание звонких и глухих согласных, ударных </w:t>
      </w:r>
      <w:r w:rsidRPr="007043DE">
        <w:rPr>
          <w:rFonts w:ascii="Times New Roman" w:hAnsi="Times New Roman"/>
          <w:color w:val="000000"/>
          <w:spacing w:val="-4"/>
          <w:sz w:val="28"/>
          <w:szCs w:val="28"/>
        </w:rPr>
        <w:t>и безударных гласных в корнях слов.</w:t>
      </w:r>
    </w:p>
    <w:p w:rsidR="000705E6" w:rsidRPr="007043DE" w:rsidRDefault="000705E6" w:rsidP="007043DE">
      <w:pPr>
        <w:pStyle w:val="af6"/>
        <w:shd w:val="clear" w:color="auto" w:fill="FFFFFF"/>
        <w:spacing w:line="240" w:lineRule="auto"/>
        <w:ind w:left="350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color w:val="000000"/>
          <w:spacing w:val="-4"/>
          <w:sz w:val="28"/>
          <w:szCs w:val="28"/>
        </w:rPr>
        <w:t>Образование слов с помощью приставок и суффиксов. Правописание приставок с</w:t>
      </w:r>
      <w:r w:rsidRPr="007043DE">
        <w:rPr>
          <w:rFonts w:ascii="Times New Roman" w:hAnsi="Times New Roman"/>
          <w:i/>
          <w:color w:val="000000"/>
          <w:spacing w:val="-4"/>
          <w:sz w:val="28"/>
          <w:szCs w:val="28"/>
        </w:rPr>
        <w:t>о</w:t>
      </w:r>
      <w:r w:rsidRPr="007043DE">
        <w:rPr>
          <w:rFonts w:ascii="Times New Roman" w:hAnsi="Times New Roman"/>
          <w:color w:val="000000"/>
          <w:spacing w:val="-4"/>
          <w:sz w:val="28"/>
          <w:szCs w:val="28"/>
        </w:rPr>
        <w:t xml:space="preserve">и </w:t>
      </w:r>
      <w:r w:rsidRPr="007043DE">
        <w:rPr>
          <w:rFonts w:ascii="Times New Roman" w:hAnsi="Times New Roman"/>
          <w:i/>
          <w:color w:val="000000"/>
          <w:spacing w:val="-4"/>
          <w:sz w:val="28"/>
          <w:szCs w:val="28"/>
        </w:rPr>
        <w:t xml:space="preserve">а, </w:t>
      </w:r>
      <w:r w:rsidRPr="007043DE">
        <w:rPr>
          <w:rFonts w:ascii="Times New Roman" w:hAnsi="Times New Roman"/>
          <w:color w:val="000000"/>
          <w:spacing w:val="-4"/>
          <w:sz w:val="28"/>
          <w:szCs w:val="28"/>
        </w:rPr>
        <w:t xml:space="preserve">приставка </w:t>
      </w:r>
      <w:proofErr w:type="gramStart"/>
      <w:r w:rsidRPr="007043DE">
        <w:rPr>
          <w:rFonts w:ascii="Times New Roman" w:hAnsi="Times New Roman"/>
          <w:i/>
          <w:color w:val="000000"/>
          <w:spacing w:val="-4"/>
          <w:sz w:val="28"/>
          <w:szCs w:val="28"/>
        </w:rPr>
        <w:t>пере</w:t>
      </w:r>
      <w:proofErr w:type="gramEnd"/>
      <w:r w:rsidRPr="007043DE">
        <w:rPr>
          <w:rFonts w:ascii="Times New Roman" w:hAnsi="Times New Roman"/>
          <w:color w:val="000000"/>
          <w:spacing w:val="-4"/>
          <w:sz w:val="28"/>
          <w:szCs w:val="28"/>
        </w:rPr>
        <w:t xml:space="preserve">. Единообразное написание приставок на согласные </w:t>
      </w:r>
      <w:proofErr w:type="gramStart"/>
      <w:r w:rsidR="00BE44CA">
        <w:rPr>
          <w:rFonts w:ascii="Times New Roman" w:hAnsi="Times New Roman"/>
          <w:i/>
          <w:color w:val="000000"/>
          <w:spacing w:val="-4"/>
          <w:sz w:val="28"/>
          <w:szCs w:val="28"/>
        </w:rPr>
        <w:t>с-</w:t>
      </w:r>
      <w:proofErr w:type="gramEnd"/>
      <w:r w:rsidR="00BE44CA">
        <w:rPr>
          <w:rFonts w:ascii="Times New Roman" w:hAnsi="Times New Roman"/>
          <w:i/>
          <w:color w:val="000000"/>
          <w:spacing w:val="-4"/>
          <w:sz w:val="28"/>
          <w:szCs w:val="28"/>
        </w:rPr>
        <w:t xml:space="preserve">, </w:t>
      </w:r>
      <w:r w:rsidRPr="007043DE">
        <w:rPr>
          <w:rFonts w:ascii="Times New Roman" w:hAnsi="Times New Roman"/>
          <w:i/>
          <w:color w:val="000000"/>
          <w:spacing w:val="-4"/>
          <w:sz w:val="28"/>
          <w:szCs w:val="28"/>
        </w:rPr>
        <w:t>в-, над-,под-,от-.</w:t>
      </w:r>
    </w:p>
    <w:p w:rsidR="000705E6" w:rsidRPr="007043DE" w:rsidRDefault="000705E6" w:rsidP="007043DE">
      <w:pPr>
        <w:pStyle w:val="af6"/>
        <w:shd w:val="clear" w:color="auto" w:fill="FFFFFF"/>
        <w:spacing w:line="240" w:lineRule="auto"/>
        <w:ind w:right="14" w:firstLine="350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color w:val="000000"/>
          <w:spacing w:val="1"/>
          <w:sz w:val="28"/>
          <w:szCs w:val="28"/>
        </w:rPr>
        <w:t>Сложные слова. Образование сложных слов с соединительны</w:t>
      </w:r>
      <w:r w:rsidRPr="007043DE">
        <w:rPr>
          <w:rFonts w:ascii="Times New Roman" w:hAnsi="Times New Roman"/>
          <w:color w:val="000000"/>
          <w:sz w:val="28"/>
          <w:szCs w:val="28"/>
        </w:rPr>
        <w:t>ми гласными и без соединительных гласных.</w:t>
      </w:r>
    </w:p>
    <w:p w:rsidR="000705E6" w:rsidRPr="007043DE" w:rsidRDefault="000705E6" w:rsidP="007043DE">
      <w:pPr>
        <w:pStyle w:val="af6"/>
        <w:shd w:val="clear" w:color="auto" w:fill="FFFFFF"/>
        <w:spacing w:line="240" w:lineRule="auto"/>
        <w:ind w:left="5" w:right="10" w:firstLine="336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i/>
          <w:iCs/>
          <w:color w:val="000000"/>
          <w:spacing w:val="-3"/>
          <w:sz w:val="28"/>
          <w:szCs w:val="28"/>
        </w:rPr>
        <w:t xml:space="preserve">Имя существительное. </w:t>
      </w:r>
      <w:r w:rsidRPr="007043DE">
        <w:rPr>
          <w:rFonts w:ascii="Times New Roman" w:hAnsi="Times New Roman"/>
          <w:color w:val="000000"/>
          <w:spacing w:val="-3"/>
          <w:sz w:val="28"/>
          <w:szCs w:val="28"/>
        </w:rPr>
        <w:t xml:space="preserve">Основные грамматические категории </w:t>
      </w:r>
      <w:r w:rsidRPr="007043DE">
        <w:rPr>
          <w:rFonts w:ascii="Times New Roman" w:hAnsi="Times New Roman"/>
          <w:color w:val="000000"/>
          <w:spacing w:val="-4"/>
          <w:sz w:val="28"/>
          <w:szCs w:val="28"/>
        </w:rPr>
        <w:t>имени существительного. Склонение имен существительных.</w:t>
      </w:r>
    </w:p>
    <w:p w:rsidR="000705E6" w:rsidRPr="007043DE" w:rsidRDefault="000705E6" w:rsidP="007043DE">
      <w:pPr>
        <w:pStyle w:val="af6"/>
        <w:shd w:val="clear" w:color="auto" w:fill="FFFFFF"/>
        <w:spacing w:line="240" w:lineRule="auto"/>
        <w:ind w:left="5" w:right="14" w:firstLine="346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color w:val="000000"/>
          <w:spacing w:val="-2"/>
          <w:sz w:val="28"/>
          <w:szCs w:val="28"/>
        </w:rPr>
        <w:t>Правописание падежных окончаний существительных един</w:t>
      </w:r>
      <w:r w:rsidRPr="007043DE">
        <w:rPr>
          <w:rFonts w:ascii="Times New Roman" w:hAnsi="Times New Roman"/>
          <w:color w:val="000000"/>
          <w:spacing w:val="-4"/>
          <w:sz w:val="28"/>
          <w:szCs w:val="28"/>
        </w:rPr>
        <w:t>ственного и множественного числа. Несклоняемые существитель</w:t>
      </w:r>
      <w:r w:rsidRPr="007043DE">
        <w:rPr>
          <w:rFonts w:ascii="Times New Roman" w:hAnsi="Times New Roman"/>
          <w:color w:val="000000"/>
          <w:spacing w:val="-10"/>
          <w:sz w:val="28"/>
          <w:szCs w:val="28"/>
        </w:rPr>
        <w:t>ные.</w:t>
      </w:r>
    </w:p>
    <w:p w:rsidR="000705E6" w:rsidRPr="007043DE" w:rsidRDefault="000705E6" w:rsidP="007043DE">
      <w:pPr>
        <w:pStyle w:val="af6"/>
        <w:shd w:val="clear" w:color="auto" w:fill="FFFFFF"/>
        <w:spacing w:line="240" w:lineRule="auto"/>
        <w:ind w:right="10" w:firstLine="336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i/>
          <w:iCs/>
          <w:color w:val="000000"/>
          <w:spacing w:val="-3"/>
          <w:sz w:val="28"/>
          <w:szCs w:val="28"/>
        </w:rPr>
        <w:lastRenderedPageBreak/>
        <w:t xml:space="preserve">Имя прилагательное. </w:t>
      </w:r>
      <w:r w:rsidRPr="007043DE">
        <w:rPr>
          <w:rFonts w:ascii="Times New Roman" w:hAnsi="Times New Roman"/>
          <w:color w:val="000000"/>
          <w:spacing w:val="-3"/>
          <w:sz w:val="28"/>
          <w:szCs w:val="28"/>
        </w:rPr>
        <w:t xml:space="preserve">Согласование имени прилагательного с </w:t>
      </w:r>
      <w:r w:rsidRPr="007043DE">
        <w:rPr>
          <w:rFonts w:ascii="Times New Roman" w:hAnsi="Times New Roman"/>
          <w:color w:val="000000"/>
          <w:spacing w:val="-7"/>
          <w:sz w:val="28"/>
          <w:szCs w:val="28"/>
        </w:rPr>
        <w:t>именем существительным в роде, числе и падеже, правописание па</w:t>
      </w:r>
      <w:r w:rsidRPr="007043DE">
        <w:rPr>
          <w:rFonts w:ascii="Times New Roman" w:hAnsi="Times New Roman"/>
          <w:color w:val="000000"/>
          <w:spacing w:val="-6"/>
          <w:sz w:val="28"/>
          <w:szCs w:val="28"/>
        </w:rPr>
        <w:t>дежных окончаний имен прилагательных в единственном и множе</w:t>
      </w:r>
      <w:r w:rsidRPr="007043DE">
        <w:rPr>
          <w:rFonts w:ascii="Times New Roman" w:hAnsi="Times New Roman"/>
          <w:color w:val="000000"/>
          <w:spacing w:val="-8"/>
          <w:sz w:val="28"/>
          <w:szCs w:val="28"/>
        </w:rPr>
        <w:t>ственном числе. Имена прилагательные на -</w:t>
      </w:r>
      <w:proofErr w:type="spellStart"/>
      <w:r w:rsidRPr="007043DE">
        <w:rPr>
          <w:rFonts w:ascii="Times New Roman" w:hAnsi="Times New Roman"/>
          <w:color w:val="000000"/>
          <w:spacing w:val="-8"/>
          <w:sz w:val="28"/>
          <w:szCs w:val="28"/>
        </w:rPr>
        <w:t>ий</w:t>
      </w:r>
      <w:proofErr w:type="spellEnd"/>
      <w:r w:rsidRPr="007043DE">
        <w:rPr>
          <w:rFonts w:ascii="Times New Roman" w:hAnsi="Times New Roman"/>
          <w:color w:val="000000"/>
          <w:spacing w:val="-8"/>
          <w:sz w:val="28"/>
          <w:szCs w:val="28"/>
        </w:rPr>
        <w:t>, -</w:t>
      </w:r>
      <w:proofErr w:type="spellStart"/>
      <w:r w:rsidRPr="007043DE">
        <w:rPr>
          <w:rFonts w:ascii="Times New Roman" w:hAnsi="Times New Roman"/>
          <w:color w:val="000000"/>
          <w:spacing w:val="-8"/>
          <w:sz w:val="28"/>
          <w:szCs w:val="28"/>
        </w:rPr>
        <w:t>ья</w:t>
      </w:r>
      <w:proofErr w:type="spellEnd"/>
      <w:r w:rsidRPr="007043DE">
        <w:rPr>
          <w:rFonts w:ascii="Times New Roman" w:hAnsi="Times New Roman"/>
          <w:color w:val="000000"/>
          <w:spacing w:val="-8"/>
          <w:sz w:val="28"/>
          <w:szCs w:val="28"/>
        </w:rPr>
        <w:t>, -</w:t>
      </w:r>
      <w:proofErr w:type="spellStart"/>
      <w:r w:rsidRPr="007043DE">
        <w:rPr>
          <w:rFonts w:ascii="Times New Roman" w:hAnsi="Times New Roman"/>
          <w:color w:val="000000"/>
          <w:spacing w:val="-8"/>
          <w:sz w:val="28"/>
          <w:szCs w:val="28"/>
        </w:rPr>
        <w:t>ье</w:t>
      </w:r>
      <w:proofErr w:type="spellEnd"/>
      <w:r w:rsidRPr="007043DE">
        <w:rPr>
          <w:rFonts w:ascii="Times New Roman" w:hAnsi="Times New Roman"/>
          <w:color w:val="000000"/>
          <w:spacing w:val="-8"/>
          <w:sz w:val="28"/>
          <w:szCs w:val="28"/>
        </w:rPr>
        <w:t xml:space="preserve">, их склонение </w:t>
      </w:r>
      <w:r w:rsidRPr="007043DE">
        <w:rPr>
          <w:rFonts w:ascii="Times New Roman" w:hAnsi="Times New Roman"/>
          <w:color w:val="000000"/>
          <w:spacing w:val="-5"/>
          <w:sz w:val="28"/>
          <w:szCs w:val="28"/>
        </w:rPr>
        <w:t>и правописание.</w:t>
      </w:r>
    </w:p>
    <w:p w:rsidR="000705E6" w:rsidRPr="007043DE" w:rsidRDefault="000705E6" w:rsidP="007043DE">
      <w:pPr>
        <w:pStyle w:val="af6"/>
        <w:shd w:val="clear" w:color="auto" w:fill="FFFFFF"/>
        <w:spacing w:line="240" w:lineRule="auto"/>
        <w:ind w:left="5" w:right="14" w:firstLine="331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b/>
          <w:i/>
          <w:iCs/>
          <w:color w:val="000000"/>
          <w:spacing w:val="-9"/>
          <w:sz w:val="28"/>
          <w:szCs w:val="28"/>
        </w:rPr>
        <w:t>Личные местоимения</w:t>
      </w:r>
      <w:r w:rsidRPr="007043DE">
        <w:rPr>
          <w:rFonts w:ascii="Times New Roman" w:hAnsi="Times New Roman"/>
          <w:i/>
          <w:iCs/>
          <w:color w:val="000000"/>
          <w:spacing w:val="-9"/>
          <w:sz w:val="28"/>
          <w:szCs w:val="28"/>
        </w:rPr>
        <w:t xml:space="preserve">. </w:t>
      </w:r>
      <w:r w:rsidRPr="007043DE">
        <w:rPr>
          <w:rFonts w:ascii="Times New Roman" w:hAnsi="Times New Roman"/>
          <w:color w:val="000000"/>
          <w:spacing w:val="-9"/>
          <w:sz w:val="28"/>
          <w:szCs w:val="28"/>
        </w:rPr>
        <w:t>Лицо и число местоимений. Склонение ме</w:t>
      </w:r>
      <w:r w:rsidRPr="007043DE">
        <w:rPr>
          <w:rFonts w:ascii="Times New Roman" w:hAnsi="Times New Roman"/>
          <w:color w:val="000000"/>
          <w:spacing w:val="-4"/>
          <w:sz w:val="28"/>
          <w:szCs w:val="28"/>
        </w:rPr>
        <w:t>стоимений. Правописание личных местоимений.</w:t>
      </w:r>
    </w:p>
    <w:p w:rsidR="000705E6" w:rsidRPr="007043DE" w:rsidRDefault="000705E6" w:rsidP="007043DE">
      <w:pPr>
        <w:pStyle w:val="af6"/>
        <w:shd w:val="clear" w:color="auto" w:fill="FFFFFF"/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color w:val="000000"/>
          <w:spacing w:val="-4"/>
          <w:sz w:val="28"/>
          <w:szCs w:val="28"/>
        </w:rPr>
        <w:t>Род местоимений 3-го лица единственного числа.</w:t>
      </w:r>
    </w:p>
    <w:p w:rsidR="000705E6" w:rsidRPr="007043DE" w:rsidRDefault="000705E6" w:rsidP="007043DE">
      <w:pPr>
        <w:pStyle w:val="af6"/>
        <w:shd w:val="clear" w:color="auto" w:fill="FFFFFF"/>
        <w:spacing w:line="240" w:lineRule="auto"/>
        <w:ind w:left="346"/>
        <w:jc w:val="both"/>
        <w:rPr>
          <w:rFonts w:ascii="Times New Roman" w:hAnsi="Times New Roman"/>
          <w:sz w:val="28"/>
          <w:szCs w:val="28"/>
        </w:rPr>
      </w:pPr>
      <w:r w:rsidRPr="007E1223">
        <w:rPr>
          <w:rFonts w:ascii="Times New Roman" w:hAnsi="Times New Roman"/>
          <w:b/>
          <w:i/>
          <w:iCs/>
          <w:color w:val="000000"/>
          <w:spacing w:val="-5"/>
          <w:sz w:val="28"/>
          <w:szCs w:val="28"/>
        </w:rPr>
        <w:t>Глагол.</w:t>
      </w:r>
      <w:r w:rsidRPr="007043DE">
        <w:rPr>
          <w:rFonts w:ascii="Times New Roman" w:hAnsi="Times New Roman"/>
          <w:i/>
          <w:iCs/>
          <w:color w:val="000000"/>
          <w:spacing w:val="-5"/>
          <w:sz w:val="28"/>
          <w:szCs w:val="28"/>
        </w:rPr>
        <w:t xml:space="preserve"> </w:t>
      </w:r>
      <w:r w:rsidRPr="007043DE">
        <w:rPr>
          <w:rFonts w:ascii="Times New Roman" w:hAnsi="Times New Roman"/>
          <w:color w:val="000000"/>
          <w:spacing w:val="-5"/>
          <w:sz w:val="28"/>
          <w:szCs w:val="28"/>
        </w:rPr>
        <w:t>Значение глагола.</w:t>
      </w:r>
    </w:p>
    <w:p w:rsidR="000705E6" w:rsidRPr="007043DE" w:rsidRDefault="000705E6" w:rsidP="007043DE">
      <w:pPr>
        <w:pStyle w:val="af6"/>
        <w:shd w:val="clear" w:color="auto" w:fill="FFFFFF"/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color w:val="000000"/>
          <w:spacing w:val="-4"/>
          <w:sz w:val="28"/>
          <w:szCs w:val="28"/>
        </w:rPr>
        <w:t>Неопределенная форма глагола на -</w:t>
      </w:r>
      <w:proofErr w:type="spellStart"/>
      <w:r w:rsidRPr="007043DE">
        <w:rPr>
          <w:rFonts w:ascii="Times New Roman" w:hAnsi="Times New Roman"/>
          <w:color w:val="000000"/>
          <w:spacing w:val="-4"/>
          <w:sz w:val="28"/>
          <w:szCs w:val="28"/>
        </w:rPr>
        <w:t>ть</w:t>
      </w:r>
      <w:proofErr w:type="spellEnd"/>
      <w:r w:rsidRPr="007043DE">
        <w:rPr>
          <w:rFonts w:ascii="Times New Roman" w:hAnsi="Times New Roman"/>
          <w:color w:val="000000"/>
          <w:spacing w:val="-4"/>
          <w:sz w:val="28"/>
          <w:szCs w:val="28"/>
        </w:rPr>
        <w:t>, -</w:t>
      </w:r>
      <w:proofErr w:type="spellStart"/>
      <w:r w:rsidRPr="007043DE">
        <w:rPr>
          <w:rFonts w:ascii="Times New Roman" w:hAnsi="Times New Roman"/>
          <w:color w:val="000000"/>
          <w:spacing w:val="-4"/>
          <w:sz w:val="28"/>
          <w:szCs w:val="28"/>
        </w:rPr>
        <w:t>чь</w:t>
      </w:r>
      <w:proofErr w:type="spellEnd"/>
      <w:r w:rsidRPr="007043DE">
        <w:rPr>
          <w:rFonts w:ascii="Times New Roman" w:hAnsi="Times New Roman"/>
          <w:color w:val="000000"/>
          <w:spacing w:val="-4"/>
          <w:sz w:val="28"/>
          <w:szCs w:val="28"/>
        </w:rPr>
        <w:t>, -</w:t>
      </w:r>
      <w:proofErr w:type="spellStart"/>
      <w:r w:rsidRPr="007043DE">
        <w:rPr>
          <w:rFonts w:ascii="Times New Roman" w:hAnsi="Times New Roman"/>
          <w:color w:val="000000"/>
          <w:spacing w:val="-4"/>
          <w:sz w:val="28"/>
          <w:szCs w:val="28"/>
        </w:rPr>
        <w:t>ти</w:t>
      </w:r>
      <w:proofErr w:type="spellEnd"/>
      <w:r w:rsidRPr="007043DE">
        <w:rPr>
          <w:rFonts w:ascii="Times New Roman" w:hAnsi="Times New Roman"/>
          <w:color w:val="000000"/>
          <w:spacing w:val="-4"/>
          <w:sz w:val="28"/>
          <w:szCs w:val="28"/>
        </w:rPr>
        <w:t>.</w:t>
      </w:r>
    </w:p>
    <w:p w:rsidR="000705E6" w:rsidRPr="007043DE" w:rsidRDefault="000705E6" w:rsidP="007043DE">
      <w:pPr>
        <w:pStyle w:val="af6"/>
        <w:shd w:val="clear" w:color="auto" w:fill="FFFFFF"/>
        <w:spacing w:line="240" w:lineRule="auto"/>
        <w:ind w:left="355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color w:val="000000"/>
          <w:spacing w:val="-8"/>
          <w:sz w:val="28"/>
          <w:szCs w:val="28"/>
        </w:rPr>
        <w:t>Изменение глаголов по временам. Изменение глаголов по лицам.</w:t>
      </w:r>
    </w:p>
    <w:p w:rsidR="000705E6" w:rsidRPr="007043DE" w:rsidRDefault="000705E6" w:rsidP="007043DE">
      <w:pPr>
        <w:pStyle w:val="af6"/>
        <w:shd w:val="clear" w:color="auto" w:fill="FFFFFF"/>
        <w:spacing w:line="240" w:lineRule="auto"/>
        <w:ind w:left="10" w:firstLine="346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color w:val="000000"/>
          <w:spacing w:val="-5"/>
          <w:sz w:val="28"/>
          <w:szCs w:val="28"/>
        </w:rPr>
        <w:t xml:space="preserve">Изменение глаголов в настоящем и будущем времени по лицам </w:t>
      </w:r>
      <w:r w:rsidRPr="007043DE">
        <w:rPr>
          <w:rFonts w:ascii="Times New Roman" w:hAnsi="Times New Roman"/>
          <w:color w:val="000000"/>
          <w:spacing w:val="-4"/>
          <w:sz w:val="28"/>
          <w:szCs w:val="28"/>
        </w:rPr>
        <w:t xml:space="preserve">и числам (спряжение). Различение окончаний глаголов </w:t>
      </w:r>
      <w:r w:rsidRPr="007043DE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I</w:t>
      </w:r>
      <w:r w:rsidRPr="007043DE">
        <w:rPr>
          <w:rFonts w:ascii="Times New Roman" w:hAnsi="Times New Roman"/>
          <w:color w:val="000000"/>
          <w:spacing w:val="-4"/>
          <w:sz w:val="28"/>
          <w:szCs w:val="28"/>
        </w:rPr>
        <w:t xml:space="preserve"> и </w:t>
      </w:r>
      <w:r w:rsidRPr="007043DE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II</w:t>
      </w:r>
      <w:r w:rsidRPr="007043DE">
        <w:rPr>
          <w:rFonts w:ascii="Times New Roman" w:hAnsi="Times New Roman"/>
          <w:color w:val="000000"/>
          <w:spacing w:val="-4"/>
          <w:sz w:val="28"/>
          <w:szCs w:val="28"/>
        </w:rPr>
        <w:t xml:space="preserve"> спря</w:t>
      </w:r>
      <w:r w:rsidRPr="007043DE">
        <w:rPr>
          <w:rFonts w:ascii="Times New Roman" w:hAnsi="Times New Roman"/>
          <w:color w:val="000000"/>
          <w:spacing w:val="-3"/>
          <w:sz w:val="28"/>
          <w:szCs w:val="28"/>
        </w:rPr>
        <w:t>жения (на материале наиболее употребительных слов).</w:t>
      </w:r>
    </w:p>
    <w:p w:rsidR="000705E6" w:rsidRPr="007043DE" w:rsidRDefault="000705E6" w:rsidP="007043DE">
      <w:pPr>
        <w:pStyle w:val="af6"/>
        <w:shd w:val="clear" w:color="auto" w:fill="FFFFFF"/>
        <w:spacing w:line="240" w:lineRule="auto"/>
        <w:ind w:left="10" w:right="5" w:firstLine="346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color w:val="000000"/>
          <w:spacing w:val="-2"/>
          <w:sz w:val="28"/>
          <w:szCs w:val="28"/>
        </w:rPr>
        <w:t xml:space="preserve">Правописание безударных личных окончаний глаголов </w:t>
      </w:r>
      <w:r w:rsidRPr="007043DE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I</w:t>
      </w:r>
      <w:r w:rsidRPr="007043DE">
        <w:rPr>
          <w:rFonts w:ascii="Times New Roman" w:hAnsi="Times New Roman"/>
          <w:color w:val="000000"/>
          <w:spacing w:val="-2"/>
          <w:sz w:val="28"/>
          <w:szCs w:val="28"/>
        </w:rPr>
        <w:t xml:space="preserve"> и </w:t>
      </w:r>
      <w:r w:rsidRPr="007043DE"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II</w:t>
      </w:r>
      <w:r w:rsidRPr="007043DE">
        <w:rPr>
          <w:rFonts w:ascii="Times New Roman" w:hAnsi="Times New Roman"/>
          <w:color w:val="000000"/>
          <w:spacing w:val="-3"/>
          <w:sz w:val="28"/>
          <w:szCs w:val="28"/>
        </w:rPr>
        <w:t>спряжения, правописание глаголов с –</w:t>
      </w:r>
      <w:proofErr w:type="spellStart"/>
      <w:r w:rsidRPr="007043DE">
        <w:rPr>
          <w:rFonts w:ascii="Times New Roman" w:hAnsi="Times New Roman"/>
          <w:color w:val="000000"/>
          <w:spacing w:val="-3"/>
          <w:sz w:val="28"/>
          <w:szCs w:val="28"/>
        </w:rPr>
        <w:t>тся</w:t>
      </w:r>
      <w:proofErr w:type="spellEnd"/>
      <w:r w:rsidRPr="007043DE">
        <w:rPr>
          <w:rFonts w:ascii="Times New Roman" w:hAnsi="Times New Roman"/>
          <w:color w:val="000000"/>
          <w:spacing w:val="-3"/>
          <w:sz w:val="28"/>
          <w:szCs w:val="28"/>
        </w:rPr>
        <w:t xml:space="preserve"> и –</w:t>
      </w:r>
      <w:proofErr w:type="spellStart"/>
      <w:r w:rsidRPr="007043DE">
        <w:rPr>
          <w:rFonts w:ascii="Times New Roman" w:hAnsi="Times New Roman"/>
          <w:color w:val="000000"/>
          <w:spacing w:val="-3"/>
          <w:sz w:val="28"/>
          <w:szCs w:val="28"/>
        </w:rPr>
        <w:t>ться</w:t>
      </w:r>
      <w:proofErr w:type="spellEnd"/>
      <w:r w:rsidRPr="007043DE">
        <w:rPr>
          <w:rFonts w:ascii="Times New Roman" w:hAnsi="Times New Roman"/>
          <w:color w:val="000000"/>
          <w:spacing w:val="-3"/>
          <w:sz w:val="28"/>
          <w:szCs w:val="28"/>
        </w:rPr>
        <w:t>.</w:t>
      </w:r>
    </w:p>
    <w:p w:rsidR="000705E6" w:rsidRPr="007043DE" w:rsidRDefault="000705E6" w:rsidP="007043DE">
      <w:pPr>
        <w:pStyle w:val="af6"/>
        <w:shd w:val="clear" w:color="auto" w:fill="FFFFFF"/>
        <w:spacing w:line="240" w:lineRule="auto"/>
        <w:ind w:left="10" w:right="5" w:firstLine="346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color w:val="000000"/>
          <w:spacing w:val="-3"/>
          <w:sz w:val="28"/>
          <w:szCs w:val="28"/>
        </w:rPr>
        <w:t>Изменение глаголов прошедшего времени по родам и числам.</w:t>
      </w:r>
    </w:p>
    <w:p w:rsidR="000705E6" w:rsidRPr="007043DE" w:rsidRDefault="000705E6" w:rsidP="007043DE">
      <w:pPr>
        <w:pStyle w:val="af6"/>
        <w:shd w:val="clear" w:color="auto" w:fill="FFFFFF"/>
        <w:spacing w:line="240" w:lineRule="auto"/>
        <w:ind w:left="10" w:right="5" w:firstLine="346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b/>
          <w:bCs/>
          <w:color w:val="000000"/>
          <w:spacing w:val="-5"/>
          <w:sz w:val="28"/>
          <w:szCs w:val="28"/>
        </w:rPr>
        <w:t xml:space="preserve"> Предложение</w:t>
      </w:r>
    </w:p>
    <w:p w:rsidR="000705E6" w:rsidRPr="007043DE" w:rsidRDefault="00467EF2" w:rsidP="007043DE">
      <w:pPr>
        <w:pStyle w:val="af6"/>
        <w:shd w:val="clear" w:color="auto" w:fill="FFFFFF"/>
        <w:spacing w:line="240" w:lineRule="auto"/>
        <w:ind w:left="10" w:right="5" w:firstLine="350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color w:val="000000"/>
          <w:spacing w:val="-9"/>
          <w:sz w:val="28"/>
          <w:szCs w:val="28"/>
        </w:rPr>
        <w:t>Простое предложение</w:t>
      </w:r>
      <w:r w:rsidR="000705E6" w:rsidRPr="007043DE">
        <w:rPr>
          <w:rFonts w:ascii="Times New Roman" w:hAnsi="Times New Roman"/>
          <w:color w:val="000000"/>
          <w:spacing w:val="-9"/>
          <w:sz w:val="28"/>
          <w:szCs w:val="28"/>
        </w:rPr>
        <w:t xml:space="preserve">. Предложения распространённые и нераспространённые. </w:t>
      </w:r>
    </w:p>
    <w:p w:rsidR="000705E6" w:rsidRPr="007043DE" w:rsidRDefault="000705E6" w:rsidP="007043DE">
      <w:pPr>
        <w:pStyle w:val="af6"/>
        <w:shd w:val="clear" w:color="auto" w:fill="FFFFFF"/>
        <w:spacing w:line="240" w:lineRule="auto"/>
        <w:ind w:right="5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7043DE">
        <w:rPr>
          <w:rFonts w:ascii="Times New Roman" w:hAnsi="Times New Roman"/>
          <w:color w:val="000000"/>
          <w:spacing w:val="-9"/>
          <w:sz w:val="28"/>
          <w:szCs w:val="28"/>
        </w:rPr>
        <w:t xml:space="preserve">     Подлежащее и сказуемое в про</w:t>
      </w:r>
      <w:r w:rsidRPr="007043DE">
        <w:rPr>
          <w:rFonts w:ascii="Times New Roman" w:hAnsi="Times New Roman"/>
          <w:color w:val="000000"/>
          <w:spacing w:val="-5"/>
          <w:sz w:val="28"/>
          <w:szCs w:val="28"/>
        </w:rPr>
        <w:t xml:space="preserve">стом и сложном </w:t>
      </w:r>
      <w:r w:rsidR="00467EF2" w:rsidRPr="007043DE">
        <w:rPr>
          <w:rFonts w:ascii="Times New Roman" w:hAnsi="Times New Roman"/>
          <w:color w:val="000000"/>
          <w:spacing w:val="-5"/>
          <w:sz w:val="28"/>
          <w:szCs w:val="28"/>
        </w:rPr>
        <w:t>предложении. Главные</w:t>
      </w:r>
      <w:r w:rsidRPr="007043DE">
        <w:rPr>
          <w:rFonts w:ascii="Times New Roman" w:hAnsi="Times New Roman"/>
          <w:color w:val="000000"/>
          <w:spacing w:val="-5"/>
          <w:sz w:val="28"/>
          <w:szCs w:val="28"/>
        </w:rPr>
        <w:t xml:space="preserve"> и второстепенные члены предложений.  Простое  </w:t>
      </w:r>
    </w:p>
    <w:p w:rsidR="000705E6" w:rsidRPr="007043DE" w:rsidRDefault="000705E6" w:rsidP="007043DE">
      <w:pPr>
        <w:pStyle w:val="af6"/>
        <w:shd w:val="clear" w:color="auto" w:fill="FFFFFF"/>
        <w:spacing w:line="240" w:lineRule="auto"/>
        <w:ind w:right="5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color w:val="000000"/>
          <w:spacing w:val="-5"/>
          <w:sz w:val="28"/>
          <w:szCs w:val="28"/>
        </w:rPr>
        <w:t xml:space="preserve">    предложение с однородными членами. Знаки препинания при однородных членах.</w:t>
      </w:r>
    </w:p>
    <w:p w:rsidR="000705E6" w:rsidRPr="007043DE" w:rsidRDefault="000705E6" w:rsidP="007043DE">
      <w:pPr>
        <w:pStyle w:val="af6"/>
        <w:shd w:val="clear" w:color="auto" w:fill="FFFFFF"/>
        <w:spacing w:line="240" w:lineRule="auto"/>
        <w:ind w:left="10" w:right="5" w:firstLine="350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color w:val="000000"/>
          <w:spacing w:val="-5"/>
          <w:sz w:val="28"/>
          <w:szCs w:val="28"/>
        </w:rPr>
        <w:t>Обращение. Знаки препинания при обращении.</w:t>
      </w:r>
    </w:p>
    <w:p w:rsidR="000705E6" w:rsidRPr="007043DE" w:rsidRDefault="000705E6" w:rsidP="007043DE">
      <w:pPr>
        <w:pStyle w:val="af6"/>
        <w:shd w:val="clear" w:color="auto" w:fill="FFFFFF"/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color w:val="000000"/>
          <w:spacing w:val="-5"/>
          <w:sz w:val="28"/>
          <w:szCs w:val="28"/>
        </w:rPr>
        <w:t xml:space="preserve">Сложное предложение. Сложные предложения с союзами </w:t>
      </w:r>
      <w:r w:rsidRPr="007043DE">
        <w:rPr>
          <w:rFonts w:ascii="Times New Roman" w:hAnsi="Times New Roman"/>
          <w:i/>
          <w:iCs/>
          <w:color w:val="000000"/>
          <w:spacing w:val="-5"/>
          <w:sz w:val="28"/>
          <w:szCs w:val="28"/>
        </w:rPr>
        <w:t xml:space="preserve">и, а, но </w:t>
      </w:r>
      <w:r w:rsidRPr="007043DE">
        <w:rPr>
          <w:rFonts w:ascii="Times New Roman" w:hAnsi="Times New Roman"/>
          <w:color w:val="000000"/>
          <w:spacing w:val="-5"/>
          <w:sz w:val="28"/>
          <w:szCs w:val="28"/>
        </w:rPr>
        <w:t>и без союзов.</w:t>
      </w:r>
    </w:p>
    <w:p w:rsidR="000705E6" w:rsidRPr="007043DE" w:rsidRDefault="000705E6" w:rsidP="007043DE">
      <w:pPr>
        <w:pStyle w:val="af6"/>
        <w:shd w:val="clear" w:color="auto" w:fill="FFFFFF"/>
        <w:spacing w:line="240" w:lineRule="auto"/>
        <w:ind w:left="365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color w:val="000000"/>
          <w:spacing w:val="-3"/>
          <w:sz w:val="28"/>
          <w:szCs w:val="28"/>
        </w:rPr>
        <w:t>Сравнение простых предложений с однородными членами, соединёнными союзами</w:t>
      </w:r>
      <w:r w:rsidRPr="007043DE">
        <w:rPr>
          <w:rFonts w:ascii="Times New Roman" w:hAnsi="Times New Roman"/>
          <w:i/>
          <w:iCs/>
          <w:color w:val="000000"/>
          <w:spacing w:val="-5"/>
          <w:sz w:val="28"/>
          <w:szCs w:val="28"/>
        </w:rPr>
        <w:t xml:space="preserve"> и, а, но </w:t>
      </w:r>
      <w:r w:rsidRPr="007043DE">
        <w:rPr>
          <w:rFonts w:ascii="Times New Roman" w:hAnsi="Times New Roman"/>
          <w:iCs/>
          <w:color w:val="000000"/>
          <w:spacing w:val="-5"/>
          <w:sz w:val="28"/>
          <w:szCs w:val="28"/>
        </w:rPr>
        <w:t>со сложными предложениями с теми же союзами.</w:t>
      </w:r>
    </w:p>
    <w:p w:rsidR="000705E6" w:rsidRPr="007043DE" w:rsidRDefault="000705E6" w:rsidP="007043DE">
      <w:pPr>
        <w:pStyle w:val="af6"/>
        <w:shd w:val="clear" w:color="auto" w:fill="FFFFFF"/>
        <w:spacing w:line="240" w:lineRule="auto"/>
        <w:ind w:left="365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iCs/>
          <w:color w:val="000000"/>
          <w:spacing w:val="-5"/>
          <w:sz w:val="28"/>
          <w:szCs w:val="28"/>
        </w:rPr>
        <w:t xml:space="preserve">Сложные предложения со словами </w:t>
      </w:r>
      <w:r w:rsidRPr="007043DE">
        <w:rPr>
          <w:rFonts w:ascii="Times New Roman" w:hAnsi="Times New Roman"/>
          <w:i/>
          <w:iCs/>
          <w:color w:val="000000"/>
          <w:spacing w:val="-5"/>
          <w:sz w:val="28"/>
          <w:szCs w:val="28"/>
        </w:rPr>
        <w:t xml:space="preserve">который, когда, где, что, чтобы, потому что. </w:t>
      </w:r>
      <w:r w:rsidRPr="007043DE">
        <w:rPr>
          <w:rFonts w:ascii="Times New Roman" w:hAnsi="Times New Roman"/>
          <w:iCs/>
          <w:color w:val="000000"/>
          <w:spacing w:val="-5"/>
          <w:sz w:val="28"/>
          <w:szCs w:val="28"/>
        </w:rPr>
        <w:t>Постановка знаков препинания перед этими словами.</w:t>
      </w:r>
    </w:p>
    <w:p w:rsidR="000705E6" w:rsidRPr="007043DE" w:rsidRDefault="000705E6" w:rsidP="007043DE">
      <w:pPr>
        <w:pStyle w:val="af6"/>
        <w:shd w:val="clear" w:color="auto" w:fill="FFFFFF"/>
        <w:spacing w:line="240" w:lineRule="auto"/>
        <w:ind w:left="5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b/>
          <w:bCs/>
          <w:color w:val="000000"/>
          <w:spacing w:val="-5"/>
          <w:sz w:val="28"/>
          <w:szCs w:val="28"/>
        </w:rPr>
        <w:t xml:space="preserve">      </w:t>
      </w:r>
      <w:r w:rsidR="000A2CAB" w:rsidRPr="007043DE">
        <w:rPr>
          <w:rFonts w:ascii="Times New Roman" w:hAnsi="Times New Roman"/>
          <w:b/>
          <w:bCs/>
          <w:color w:val="000000"/>
          <w:spacing w:val="-5"/>
          <w:sz w:val="28"/>
          <w:szCs w:val="28"/>
        </w:rPr>
        <w:t>Связная речь</w:t>
      </w:r>
    </w:p>
    <w:p w:rsidR="000705E6" w:rsidRPr="007043DE" w:rsidRDefault="000705E6" w:rsidP="007043DE">
      <w:pPr>
        <w:pStyle w:val="af6"/>
        <w:shd w:val="clear" w:color="auto" w:fill="FFFFFF"/>
        <w:spacing w:line="240" w:lineRule="auto"/>
        <w:ind w:left="350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color w:val="000000"/>
          <w:spacing w:val="-4"/>
          <w:sz w:val="28"/>
          <w:szCs w:val="28"/>
        </w:rPr>
        <w:t>Работа с деформированным текстом.</w:t>
      </w:r>
    </w:p>
    <w:p w:rsidR="000705E6" w:rsidRPr="007043DE" w:rsidRDefault="000705E6" w:rsidP="007043DE">
      <w:pPr>
        <w:pStyle w:val="af6"/>
        <w:shd w:val="clear" w:color="auto" w:fill="FFFFFF"/>
        <w:spacing w:line="240" w:lineRule="auto"/>
        <w:ind w:left="350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color w:val="000000"/>
          <w:spacing w:val="-3"/>
          <w:sz w:val="28"/>
          <w:szCs w:val="28"/>
        </w:rPr>
        <w:t>Изложения (с изменением лица и времени).</w:t>
      </w:r>
    </w:p>
    <w:p w:rsidR="000705E6" w:rsidRPr="007043DE" w:rsidRDefault="000705E6" w:rsidP="007043DE">
      <w:pPr>
        <w:pStyle w:val="af6"/>
        <w:shd w:val="clear" w:color="auto" w:fill="FFFFFF"/>
        <w:spacing w:line="240" w:lineRule="auto"/>
        <w:ind w:right="43" w:firstLine="350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color w:val="000000"/>
          <w:spacing w:val="-8"/>
          <w:sz w:val="28"/>
          <w:szCs w:val="28"/>
        </w:rPr>
        <w:t>Сочинения по картине с дополнением предшествующих или пос</w:t>
      </w:r>
      <w:r w:rsidRPr="007043DE">
        <w:rPr>
          <w:rFonts w:ascii="Times New Roman" w:hAnsi="Times New Roman"/>
          <w:color w:val="000000"/>
          <w:spacing w:val="-6"/>
          <w:sz w:val="28"/>
          <w:szCs w:val="28"/>
        </w:rPr>
        <w:t>ледующих событий.</w:t>
      </w:r>
    </w:p>
    <w:p w:rsidR="000705E6" w:rsidRPr="007043DE" w:rsidRDefault="000705E6" w:rsidP="007043DE">
      <w:pPr>
        <w:pStyle w:val="af6"/>
        <w:shd w:val="clear" w:color="auto" w:fill="FFFFFF"/>
        <w:spacing w:line="240" w:lineRule="auto"/>
        <w:ind w:left="355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color w:val="000000"/>
          <w:spacing w:val="-4"/>
          <w:sz w:val="28"/>
          <w:szCs w:val="28"/>
        </w:rPr>
        <w:t>Продолжение рассказа по данному началу.</w:t>
      </w:r>
    </w:p>
    <w:p w:rsidR="000705E6" w:rsidRPr="007043DE" w:rsidRDefault="000705E6" w:rsidP="007043DE">
      <w:pPr>
        <w:pStyle w:val="af6"/>
        <w:shd w:val="clear" w:color="auto" w:fill="FFFFFF"/>
        <w:spacing w:line="240" w:lineRule="auto"/>
        <w:ind w:left="355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color w:val="000000"/>
          <w:spacing w:val="-4"/>
          <w:sz w:val="28"/>
          <w:szCs w:val="28"/>
        </w:rPr>
        <w:lastRenderedPageBreak/>
        <w:t>Составление рассказа по опорным словам.</w:t>
      </w:r>
    </w:p>
    <w:p w:rsidR="000705E6" w:rsidRPr="007043DE" w:rsidRDefault="000705E6" w:rsidP="007043DE">
      <w:pPr>
        <w:pStyle w:val="af6"/>
        <w:shd w:val="clear" w:color="auto" w:fill="FFFFFF"/>
        <w:spacing w:line="240" w:lineRule="auto"/>
        <w:ind w:left="10" w:right="29" w:firstLine="346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color w:val="000000"/>
          <w:sz w:val="28"/>
          <w:szCs w:val="28"/>
        </w:rPr>
        <w:t xml:space="preserve">Сочинение по личным наблюдениям, на основе экскурсий, </w:t>
      </w:r>
      <w:r w:rsidRPr="007043DE">
        <w:rPr>
          <w:rFonts w:ascii="Times New Roman" w:hAnsi="Times New Roman"/>
          <w:color w:val="000000"/>
          <w:spacing w:val="4"/>
          <w:sz w:val="28"/>
          <w:szCs w:val="28"/>
        </w:rPr>
        <w:t>практической деятельности, имеющихся знаний</w:t>
      </w:r>
      <w:r w:rsidRPr="007043DE">
        <w:rPr>
          <w:rFonts w:ascii="Times New Roman" w:hAnsi="Times New Roman"/>
          <w:color w:val="000000"/>
          <w:spacing w:val="1"/>
          <w:sz w:val="28"/>
          <w:szCs w:val="28"/>
        </w:rPr>
        <w:t xml:space="preserve">. </w:t>
      </w:r>
    </w:p>
    <w:p w:rsidR="00B43CF1" w:rsidRDefault="000705E6" w:rsidP="007043DE">
      <w:pPr>
        <w:pStyle w:val="af6"/>
        <w:shd w:val="clear" w:color="auto" w:fill="FFFFFF"/>
        <w:spacing w:line="240" w:lineRule="auto"/>
        <w:ind w:left="10" w:right="29" w:firstLine="346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b/>
          <w:sz w:val="28"/>
          <w:szCs w:val="28"/>
        </w:rPr>
        <w:t>Деловое письмо</w:t>
      </w:r>
      <w:r w:rsidRPr="007043DE">
        <w:rPr>
          <w:rFonts w:ascii="Times New Roman" w:hAnsi="Times New Roman"/>
          <w:sz w:val="28"/>
          <w:szCs w:val="28"/>
        </w:rPr>
        <w:t xml:space="preserve">: </w:t>
      </w:r>
    </w:p>
    <w:p w:rsidR="000705E6" w:rsidRPr="007043DE" w:rsidRDefault="00B43CF1" w:rsidP="007043DE">
      <w:pPr>
        <w:pStyle w:val="af6"/>
        <w:shd w:val="clear" w:color="auto" w:fill="FFFFFF"/>
        <w:spacing w:line="240" w:lineRule="auto"/>
        <w:ind w:left="10" w:right="29" w:firstLine="34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0705E6" w:rsidRPr="007043DE">
        <w:rPr>
          <w:rFonts w:ascii="Times New Roman" w:hAnsi="Times New Roman"/>
          <w:sz w:val="28"/>
          <w:szCs w:val="28"/>
        </w:rPr>
        <w:t>аметка в стенгазету (об участии в общешкольных мероприятиях, о производственной практике, о выборе профессии и др.), заявление (о приеме на работу, об увольнении с работы, о материальной помощи и др.), автобиография, анкета, доверенность, расписка.</w:t>
      </w:r>
    </w:p>
    <w:p w:rsidR="000705E6" w:rsidRPr="007043DE" w:rsidRDefault="000705E6" w:rsidP="007043DE">
      <w:pPr>
        <w:pStyle w:val="af6"/>
        <w:spacing w:line="240" w:lineRule="auto"/>
        <w:jc w:val="both"/>
        <w:rPr>
          <w:rFonts w:ascii="Times New Roman" w:hAnsi="Times New Roman"/>
          <w:i/>
          <w:iCs/>
          <w:color w:val="000000"/>
          <w:spacing w:val="-9"/>
          <w:sz w:val="28"/>
          <w:szCs w:val="28"/>
        </w:rPr>
      </w:pPr>
      <w:r w:rsidRPr="007043DE">
        <w:rPr>
          <w:rFonts w:ascii="Times New Roman" w:hAnsi="Times New Roman"/>
          <w:i/>
          <w:iCs/>
          <w:color w:val="000000"/>
          <w:spacing w:val="-9"/>
          <w:sz w:val="28"/>
          <w:szCs w:val="28"/>
        </w:rPr>
        <w:t>Повторение пройденного за год.</w:t>
      </w:r>
    </w:p>
    <w:p w:rsidR="00064181" w:rsidRDefault="00064181" w:rsidP="007043DE">
      <w:pPr>
        <w:pStyle w:val="af6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705E6" w:rsidRPr="00064181" w:rsidRDefault="00064181" w:rsidP="007043DE">
      <w:pPr>
        <w:pStyle w:val="af6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0705E6" w:rsidRPr="007043DE">
        <w:rPr>
          <w:rFonts w:ascii="Times New Roman" w:hAnsi="Times New Roman"/>
          <w:b/>
          <w:sz w:val="28"/>
          <w:szCs w:val="28"/>
        </w:rPr>
        <w:t xml:space="preserve">Виды контроля  </w:t>
      </w:r>
    </w:p>
    <w:p w:rsidR="00E25061" w:rsidRDefault="000705E6" w:rsidP="007043DE">
      <w:pPr>
        <w:pStyle w:val="af6"/>
        <w:shd w:val="clear" w:color="auto" w:fill="FFFFFF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043DE">
        <w:rPr>
          <w:rFonts w:ascii="Times New Roman" w:hAnsi="Times New Roman"/>
          <w:sz w:val="28"/>
          <w:szCs w:val="28"/>
        </w:rPr>
        <w:t xml:space="preserve">За уровнем </w:t>
      </w:r>
      <w:r w:rsidR="000A2CAB" w:rsidRPr="007043DE">
        <w:rPr>
          <w:rFonts w:ascii="Times New Roman" w:hAnsi="Times New Roman"/>
          <w:sz w:val="28"/>
          <w:szCs w:val="28"/>
        </w:rPr>
        <w:t>знаний,</w:t>
      </w:r>
      <w:r w:rsidRPr="007043DE">
        <w:rPr>
          <w:rFonts w:ascii="Times New Roman" w:hAnsi="Times New Roman"/>
          <w:sz w:val="28"/>
          <w:szCs w:val="28"/>
        </w:rPr>
        <w:t xml:space="preserve"> обучающихся программа предусматривает </w:t>
      </w:r>
      <w:r w:rsidR="000A2CAB" w:rsidRPr="007043DE">
        <w:rPr>
          <w:rFonts w:ascii="Times New Roman" w:hAnsi="Times New Roman"/>
          <w:sz w:val="28"/>
          <w:szCs w:val="28"/>
        </w:rPr>
        <w:t>проведение самостоятельных</w:t>
      </w:r>
      <w:r w:rsidRPr="007043DE">
        <w:rPr>
          <w:rFonts w:ascii="Times New Roman" w:hAnsi="Times New Roman"/>
          <w:sz w:val="28"/>
          <w:szCs w:val="28"/>
        </w:rPr>
        <w:t xml:space="preserve"> и контрольных работ.</w:t>
      </w:r>
    </w:p>
    <w:p w:rsidR="000705E6" w:rsidRDefault="006D77E9" w:rsidP="007043DE">
      <w:pPr>
        <w:pStyle w:val="af6"/>
        <w:shd w:val="clear" w:color="auto" w:fill="FFFFFF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контрольных работ – 8</w:t>
      </w:r>
      <w:r w:rsidR="00BE44CA">
        <w:rPr>
          <w:rFonts w:ascii="Times New Roman" w:hAnsi="Times New Roman"/>
          <w:sz w:val="28"/>
          <w:szCs w:val="28"/>
        </w:rPr>
        <w:t xml:space="preserve"> часов</w:t>
      </w:r>
      <w:r w:rsidR="000705E6" w:rsidRPr="007043DE">
        <w:rPr>
          <w:rFonts w:ascii="Times New Roman" w:hAnsi="Times New Roman"/>
          <w:sz w:val="28"/>
          <w:szCs w:val="28"/>
        </w:rPr>
        <w:t xml:space="preserve">, по темам: «Предложение», </w:t>
      </w:r>
      <w:r>
        <w:rPr>
          <w:rFonts w:ascii="Times New Roman" w:hAnsi="Times New Roman"/>
          <w:sz w:val="28"/>
          <w:szCs w:val="28"/>
        </w:rPr>
        <w:t xml:space="preserve">«Состав слова», </w:t>
      </w:r>
      <w:r w:rsidR="000705E6" w:rsidRPr="007043DE">
        <w:rPr>
          <w:rFonts w:ascii="Times New Roman" w:hAnsi="Times New Roman"/>
          <w:sz w:val="28"/>
          <w:szCs w:val="28"/>
        </w:rPr>
        <w:t>«Имя сущес</w:t>
      </w:r>
      <w:r>
        <w:rPr>
          <w:rFonts w:ascii="Times New Roman" w:hAnsi="Times New Roman"/>
          <w:sz w:val="28"/>
          <w:szCs w:val="28"/>
        </w:rPr>
        <w:t xml:space="preserve">твительное, </w:t>
      </w:r>
      <w:r w:rsidR="000705E6" w:rsidRPr="007043DE">
        <w:rPr>
          <w:rFonts w:ascii="Times New Roman" w:hAnsi="Times New Roman"/>
          <w:sz w:val="28"/>
          <w:szCs w:val="28"/>
        </w:rPr>
        <w:t xml:space="preserve">«Местоимение», «Глагол», за </w:t>
      </w:r>
      <w:r w:rsidR="000A2CAB" w:rsidRPr="007043DE">
        <w:rPr>
          <w:rFonts w:ascii="Times New Roman" w:hAnsi="Times New Roman"/>
          <w:sz w:val="28"/>
          <w:szCs w:val="28"/>
          <w:lang w:val="en-US"/>
        </w:rPr>
        <w:t>I</w:t>
      </w:r>
      <w:r w:rsidR="000A2CAB" w:rsidRPr="007043DE">
        <w:rPr>
          <w:rFonts w:ascii="Times New Roman" w:hAnsi="Times New Roman"/>
          <w:sz w:val="28"/>
          <w:szCs w:val="28"/>
        </w:rPr>
        <w:t>,</w:t>
      </w:r>
      <w:r w:rsidR="000A2CAB" w:rsidRPr="00074C69">
        <w:rPr>
          <w:rFonts w:ascii="Times New Roman" w:hAnsi="Times New Roman"/>
          <w:sz w:val="28"/>
          <w:szCs w:val="28"/>
        </w:rPr>
        <w:t xml:space="preserve"> </w:t>
      </w:r>
      <w:r w:rsidR="000A2CAB" w:rsidRPr="007043DE">
        <w:rPr>
          <w:rFonts w:ascii="Times New Roman" w:hAnsi="Times New Roman"/>
          <w:sz w:val="28"/>
          <w:szCs w:val="28"/>
          <w:lang w:val="en-US"/>
        </w:rPr>
        <w:t>II</w:t>
      </w:r>
      <w:r w:rsidR="000A2CAB" w:rsidRPr="007043DE">
        <w:rPr>
          <w:rFonts w:ascii="Times New Roman" w:hAnsi="Times New Roman"/>
          <w:sz w:val="28"/>
          <w:szCs w:val="28"/>
        </w:rPr>
        <w:t>,</w:t>
      </w:r>
      <w:r w:rsidR="000A2CAB" w:rsidRPr="00074C69">
        <w:rPr>
          <w:rFonts w:ascii="Times New Roman" w:hAnsi="Times New Roman"/>
          <w:sz w:val="28"/>
          <w:szCs w:val="28"/>
        </w:rPr>
        <w:t xml:space="preserve"> </w:t>
      </w:r>
      <w:r w:rsidR="000A2CAB" w:rsidRPr="007043DE">
        <w:rPr>
          <w:rFonts w:ascii="Times New Roman" w:hAnsi="Times New Roman"/>
          <w:sz w:val="28"/>
          <w:szCs w:val="28"/>
          <w:lang w:val="en-US"/>
        </w:rPr>
        <w:t>III</w:t>
      </w:r>
      <w:r w:rsidR="000705E6" w:rsidRPr="007043DE">
        <w:rPr>
          <w:rFonts w:ascii="Times New Roman" w:hAnsi="Times New Roman"/>
          <w:sz w:val="28"/>
          <w:szCs w:val="28"/>
        </w:rPr>
        <w:t xml:space="preserve"> ч., годовая</w:t>
      </w:r>
      <w:r w:rsidR="00BE44CA">
        <w:rPr>
          <w:rFonts w:ascii="Times New Roman" w:hAnsi="Times New Roman"/>
          <w:sz w:val="28"/>
          <w:szCs w:val="28"/>
        </w:rPr>
        <w:t>, самостоятельных работ – 2 часа</w:t>
      </w:r>
      <w:r w:rsidR="000705E6" w:rsidRPr="007043DE">
        <w:rPr>
          <w:rFonts w:ascii="Times New Roman" w:hAnsi="Times New Roman"/>
          <w:sz w:val="28"/>
          <w:szCs w:val="28"/>
        </w:rPr>
        <w:t>.</w:t>
      </w:r>
    </w:p>
    <w:p w:rsidR="00473A16" w:rsidRDefault="00473A16" w:rsidP="007043DE">
      <w:pPr>
        <w:pStyle w:val="af6"/>
        <w:shd w:val="clear" w:color="auto" w:fill="FFFFFF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2A2884" w:rsidRDefault="002A2884" w:rsidP="007043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181" w:rsidRDefault="00064181" w:rsidP="007043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181" w:rsidRDefault="00064181" w:rsidP="007043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181" w:rsidRDefault="00064181" w:rsidP="007043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181" w:rsidRDefault="00064181" w:rsidP="007043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181" w:rsidRDefault="00064181" w:rsidP="007043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181" w:rsidRDefault="00064181" w:rsidP="007043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181" w:rsidRDefault="00064181" w:rsidP="007043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181" w:rsidRDefault="00064181" w:rsidP="007043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181" w:rsidRDefault="00064181" w:rsidP="007043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181" w:rsidRDefault="00064181" w:rsidP="007043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181" w:rsidRDefault="00064181" w:rsidP="007043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181" w:rsidRDefault="00064181" w:rsidP="007043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181" w:rsidRDefault="00064181" w:rsidP="007043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05E6" w:rsidRDefault="000705E6" w:rsidP="007043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43DE">
        <w:rPr>
          <w:rFonts w:ascii="Times New Roman" w:hAnsi="Times New Roman"/>
          <w:b/>
          <w:sz w:val="28"/>
          <w:szCs w:val="28"/>
        </w:rPr>
        <w:lastRenderedPageBreak/>
        <w:t xml:space="preserve">Календарно - тематическое планирование </w:t>
      </w:r>
      <w:bookmarkStart w:id="0" w:name="_GoBack"/>
      <w:bookmarkEnd w:id="0"/>
    </w:p>
    <w:p w:rsidR="007043DE" w:rsidRPr="007043DE" w:rsidRDefault="007043DE" w:rsidP="007043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2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8256"/>
        <w:gridCol w:w="992"/>
        <w:gridCol w:w="1241"/>
        <w:gridCol w:w="1612"/>
      </w:tblGrid>
      <w:tr w:rsidR="00467EF2" w:rsidRPr="007043DE" w:rsidTr="00B53CDB">
        <w:trPr>
          <w:cantSplit/>
          <w:trHeight w:val="240"/>
          <w:jc w:val="center"/>
        </w:trPr>
        <w:tc>
          <w:tcPr>
            <w:tcW w:w="674" w:type="dxa"/>
            <w:vMerge w:val="restart"/>
          </w:tcPr>
          <w:p w:rsidR="00467EF2" w:rsidRPr="00B53CDB" w:rsidRDefault="00467EF2" w:rsidP="007043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3CDB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256" w:type="dxa"/>
            <w:vMerge w:val="restart"/>
          </w:tcPr>
          <w:p w:rsidR="00467EF2" w:rsidRPr="00B53CDB" w:rsidRDefault="00467EF2" w:rsidP="007043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3CDB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467EF2" w:rsidRPr="00B53CDB" w:rsidRDefault="00467EF2" w:rsidP="007043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3CDB">
              <w:rPr>
                <w:rFonts w:ascii="Times New Roman" w:hAnsi="Times New Roman"/>
                <w:b/>
                <w:sz w:val="24"/>
                <w:szCs w:val="24"/>
              </w:rPr>
              <w:t>К-во часов</w:t>
            </w:r>
          </w:p>
        </w:tc>
        <w:tc>
          <w:tcPr>
            <w:tcW w:w="2853" w:type="dxa"/>
            <w:gridSpan w:val="2"/>
          </w:tcPr>
          <w:p w:rsidR="00467EF2" w:rsidRPr="00B53CDB" w:rsidRDefault="00467EF2" w:rsidP="00467E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CDB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0705E6" w:rsidRPr="007043DE" w:rsidTr="00246236">
        <w:trPr>
          <w:cantSplit/>
          <w:trHeight w:val="328"/>
          <w:jc w:val="center"/>
        </w:trPr>
        <w:tc>
          <w:tcPr>
            <w:tcW w:w="674" w:type="dxa"/>
            <w:vMerge/>
          </w:tcPr>
          <w:p w:rsidR="000705E6" w:rsidRPr="00B53CDB" w:rsidRDefault="000705E6" w:rsidP="007043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6" w:type="dxa"/>
            <w:vMerge/>
          </w:tcPr>
          <w:p w:rsidR="000705E6" w:rsidRPr="00B53CDB" w:rsidRDefault="000705E6" w:rsidP="007043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705E6" w:rsidRPr="00B53CDB" w:rsidRDefault="000705E6" w:rsidP="007043D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0705E6" w:rsidRPr="00B53CDB" w:rsidRDefault="000705E6" w:rsidP="00704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CDB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612" w:type="dxa"/>
          </w:tcPr>
          <w:p w:rsidR="000705E6" w:rsidRPr="00B53CDB" w:rsidRDefault="000705E6" w:rsidP="007043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3CDB">
              <w:rPr>
                <w:rFonts w:ascii="Times New Roman" w:hAnsi="Times New Roman"/>
                <w:b/>
                <w:sz w:val="24"/>
                <w:szCs w:val="24"/>
              </w:rPr>
              <w:t>Фактич</w:t>
            </w:r>
            <w:r w:rsidR="00246236">
              <w:rPr>
                <w:rFonts w:ascii="Times New Roman" w:hAnsi="Times New Roman"/>
                <w:b/>
                <w:sz w:val="24"/>
                <w:szCs w:val="24"/>
              </w:rPr>
              <w:t>ески</w:t>
            </w:r>
          </w:p>
        </w:tc>
      </w:tr>
      <w:tr w:rsidR="000705E6" w:rsidRPr="00246236" w:rsidTr="00A32C7A">
        <w:trPr>
          <w:cantSplit/>
          <w:trHeight w:val="493"/>
          <w:jc w:val="center"/>
        </w:trPr>
        <w:tc>
          <w:tcPr>
            <w:tcW w:w="674" w:type="dxa"/>
          </w:tcPr>
          <w:p w:rsidR="00CE4380" w:rsidRPr="00E25061" w:rsidRDefault="00E25061" w:rsidP="007043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8256" w:type="dxa"/>
          </w:tcPr>
          <w:p w:rsidR="000705E6" w:rsidRPr="00246236" w:rsidRDefault="00E25061" w:rsidP="00213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46236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</w:tc>
        <w:tc>
          <w:tcPr>
            <w:tcW w:w="992" w:type="dxa"/>
          </w:tcPr>
          <w:p w:rsidR="000705E6" w:rsidRPr="00246236" w:rsidRDefault="000705E6" w:rsidP="007043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E4380" w:rsidRPr="00246236" w:rsidRDefault="00CE4380" w:rsidP="00992E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0705E6" w:rsidRPr="00246236" w:rsidRDefault="000705E6" w:rsidP="007043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5061" w:rsidRPr="00246236" w:rsidTr="00A32C7A">
        <w:trPr>
          <w:cantSplit/>
          <w:trHeight w:val="493"/>
          <w:jc w:val="center"/>
        </w:trPr>
        <w:tc>
          <w:tcPr>
            <w:tcW w:w="674" w:type="dxa"/>
          </w:tcPr>
          <w:p w:rsidR="00E25061" w:rsidRPr="00246236" w:rsidRDefault="00E25061" w:rsidP="00E250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25061" w:rsidRPr="00246236" w:rsidRDefault="00E25061" w:rsidP="00E250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56" w:type="dxa"/>
          </w:tcPr>
          <w:p w:rsidR="00E25061" w:rsidRPr="00D144E2" w:rsidRDefault="00E25061" w:rsidP="00E250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4E2">
              <w:rPr>
                <w:rFonts w:ascii="Times New Roman" w:hAnsi="Times New Roman"/>
                <w:sz w:val="24"/>
                <w:szCs w:val="24"/>
              </w:rPr>
              <w:t xml:space="preserve">Простое и сложное предложение. </w:t>
            </w:r>
            <w:r w:rsidRPr="00D144E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Подлежащее и сказуемое в </w:t>
            </w:r>
            <w:r w:rsidRPr="00D144E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простом и сложном предложениях. </w:t>
            </w:r>
          </w:p>
        </w:tc>
        <w:tc>
          <w:tcPr>
            <w:tcW w:w="992" w:type="dxa"/>
          </w:tcPr>
          <w:p w:rsidR="00E25061" w:rsidRPr="00246236" w:rsidRDefault="00E25061" w:rsidP="00E25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E25061" w:rsidRPr="00246236" w:rsidRDefault="00E25061" w:rsidP="00E25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.09.</w:t>
            </w:r>
          </w:p>
          <w:p w:rsidR="00E25061" w:rsidRPr="00246236" w:rsidRDefault="00E25061" w:rsidP="00E25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612" w:type="dxa"/>
          </w:tcPr>
          <w:p w:rsidR="00E25061" w:rsidRPr="00246236" w:rsidRDefault="00E25061" w:rsidP="00E250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5061" w:rsidRPr="00246236" w:rsidTr="00A32C7A">
        <w:trPr>
          <w:cantSplit/>
          <w:trHeight w:val="27"/>
          <w:jc w:val="center"/>
        </w:trPr>
        <w:tc>
          <w:tcPr>
            <w:tcW w:w="674" w:type="dxa"/>
          </w:tcPr>
          <w:p w:rsidR="00E25061" w:rsidRPr="00246236" w:rsidRDefault="00E25061" w:rsidP="00E250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E25061" w:rsidRPr="00246236" w:rsidRDefault="00E25061" w:rsidP="00E250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56" w:type="dxa"/>
          </w:tcPr>
          <w:p w:rsidR="00E25061" w:rsidRPr="00D144E2" w:rsidRDefault="00E25061" w:rsidP="00E250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4E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Простое предложение с однородными членами. </w:t>
            </w:r>
            <w:r w:rsidRPr="00D144E2">
              <w:rPr>
                <w:rFonts w:ascii="Times New Roman" w:hAnsi="Times New Roman"/>
                <w:sz w:val="24"/>
                <w:szCs w:val="24"/>
              </w:rPr>
              <w:t>Сложные  предложения  с  союзами  и ,а, но и  без  них.</w:t>
            </w:r>
          </w:p>
        </w:tc>
        <w:tc>
          <w:tcPr>
            <w:tcW w:w="992" w:type="dxa"/>
          </w:tcPr>
          <w:p w:rsidR="00E25061" w:rsidRPr="00246236" w:rsidRDefault="00E25061" w:rsidP="00E25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E25061" w:rsidRPr="00246236" w:rsidRDefault="00E25061" w:rsidP="00E25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0</w:t>
            </w:r>
            <w:r w:rsidR="007E62BC">
              <w:rPr>
                <w:rFonts w:ascii="Times New Roman" w:hAnsi="Times New Roman"/>
                <w:sz w:val="24"/>
                <w:szCs w:val="24"/>
              </w:rPr>
              <w:t>7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.09.</w:t>
            </w:r>
          </w:p>
          <w:p w:rsidR="00E25061" w:rsidRPr="00246236" w:rsidRDefault="00E25061" w:rsidP="00E25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612" w:type="dxa"/>
          </w:tcPr>
          <w:p w:rsidR="00E25061" w:rsidRPr="00246236" w:rsidRDefault="00E25061" w:rsidP="00E250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5061" w:rsidRPr="00246236" w:rsidTr="00A32C7A">
        <w:trPr>
          <w:cantSplit/>
          <w:trHeight w:val="363"/>
          <w:jc w:val="center"/>
        </w:trPr>
        <w:tc>
          <w:tcPr>
            <w:tcW w:w="674" w:type="dxa"/>
          </w:tcPr>
          <w:p w:rsidR="00E25061" w:rsidRPr="00246236" w:rsidRDefault="00E25061" w:rsidP="00E250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E25061" w:rsidRPr="00246236" w:rsidRDefault="00E25061" w:rsidP="00E250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56" w:type="dxa"/>
          </w:tcPr>
          <w:p w:rsidR="00E25061" w:rsidRPr="00246236" w:rsidRDefault="00E25061" w:rsidP="00E250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992" w:type="dxa"/>
          </w:tcPr>
          <w:p w:rsidR="00E25061" w:rsidRPr="00246236" w:rsidRDefault="00E25061" w:rsidP="00E25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E25061" w:rsidRPr="00246236" w:rsidRDefault="00E25061" w:rsidP="00E25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.09.</w:t>
            </w:r>
          </w:p>
          <w:p w:rsidR="00E25061" w:rsidRPr="00246236" w:rsidRDefault="00E25061" w:rsidP="00E25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612" w:type="dxa"/>
          </w:tcPr>
          <w:p w:rsidR="00E25061" w:rsidRPr="00246236" w:rsidRDefault="00E25061" w:rsidP="00E250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5061" w:rsidRPr="00246236" w:rsidTr="000F7CF8">
        <w:trPr>
          <w:cantSplit/>
          <w:trHeight w:val="359"/>
          <w:jc w:val="center"/>
        </w:trPr>
        <w:tc>
          <w:tcPr>
            <w:tcW w:w="674" w:type="dxa"/>
          </w:tcPr>
          <w:p w:rsidR="00E25061" w:rsidRPr="00246236" w:rsidRDefault="00E25061" w:rsidP="000F7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56" w:type="dxa"/>
          </w:tcPr>
          <w:p w:rsidR="00E25061" w:rsidRPr="00246236" w:rsidRDefault="00E25061" w:rsidP="00E250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Деловое письмо. Автобиография.</w:t>
            </w:r>
          </w:p>
        </w:tc>
        <w:tc>
          <w:tcPr>
            <w:tcW w:w="992" w:type="dxa"/>
          </w:tcPr>
          <w:p w:rsidR="00E25061" w:rsidRPr="00246236" w:rsidRDefault="008C7751" w:rsidP="00E25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E25061" w:rsidRPr="00246236" w:rsidRDefault="007E62BC" w:rsidP="00E25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E25061" w:rsidRPr="00246236">
              <w:rPr>
                <w:rFonts w:ascii="Times New Roman" w:hAnsi="Times New Roman"/>
                <w:sz w:val="24"/>
                <w:szCs w:val="24"/>
              </w:rPr>
              <w:t>.09.</w:t>
            </w:r>
          </w:p>
          <w:p w:rsidR="00E25061" w:rsidRPr="00246236" w:rsidRDefault="00E25061" w:rsidP="00E25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E25061" w:rsidRPr="00246236" w:rsidRDefault="00E25061" w:rsidP="00E250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5061" w:rsidRPr="00246236" w:rsidTr="007B38E4">
        <w:trPr>
          <w:cantSplit/>
          <w:trHeight w:val="485"/>
          <w:jc w:val="center"/>
        </w:trPr>
        <w:tc>
          <w:tcPr>
            <w:tcW w:w="674" w:type="dxa"/>
          </w:tcPr>
          <w:p w:rsidR="00E25061" w:rsidRPr="00246236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56" w:type="dxa"/>
          </w:tcPr>
          <w:p w:rsidR="00E25061" w:rsidRPr="00246236" w:rsidRDefault="0035666E" w:rsidP="00E250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Входно</w:t>
            </w:r>
            <w:r w:rsidR="00E25061">
              <w:rPr>
                <w:rFonts w:ascii="Times New Roman" w:hAnsi="Times New Roman"/>
                <w:sz w:val="24"/>
                <w:szCs w:val="24"/>
              </w:rPr>
              <w:t>й диктант.</w:t>
            </w:r>
          </w:p>
        </w:tc>
        <w:tc>
          <w:tcPr>
            <w:tcW w:w="992" w:type="dxa"/>
          </w:tcPr>
          <w:p w:rsidR="00E25061" w:rsidRPr="00246236" w:rsidRDefault="00E25061" w:rsidP="00E25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E25061" w:rsidRDefault="00E25061" w:rsidP="00E25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612" w:type="dxa"/>
          </w:tcPr>
          <w:p w:rsidR="00E25061" w:rsidRPr="00246236" w:rsidRDefault="00E25061" w:rsidP="00E250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5061" w:rsidRPr="00246236" w:rsidTr="007B38E4">
        <w:trPr>
          <w:cantSplit/>
          <w:trHeight w:val="337"/>
          <w:jc w:val="center"/>
        </w:trPr>
        <w:tc>
          <w:tcPr>
            <w:tcW w:w="674" w:type="dxa"/>
          </w:tcPr>
          <w:p w:rsidR="00E25061" w:rsidRPr="00246236" w:rsidRDefault="008C7751" w:rsidP="000F7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56" w:type="dxa"/>
          </w:tcPr>
          <w:p w:rsidR="00E25061" w:rsidRDefault="00E25061" w:rsidP="00E250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</w:tcPr>
          <w:p w:rsidR="00E25061" w:rsidRDefault="00E25061" w:rsidP="00E25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E25061" w:rsidRDefault="00E25061" w:rsidP="000F7C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612" w:type="dxa"/>
          </w:tcPr>
          <w:p w:rsidR="00E25061" w:rsidRPr="00246236" w:rsidRDefault="00E25061" w:rsidP="00E250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1C27" w:rsidRPr="00246236" w:rsidTr="000F7CF8">
        <w:trPr>
          <w:cantSplit/>
          <w:trHeight w:val="297"/>
          <w:jc w:val="center"/>
        </w:trPr>
        <w:tc>
          <w:tcPr>
            <w:tcW w:w="674" w:type="dxa"/>
          </w:tcPr>
          <w:p w:rsidR="00B61C27" w:rsidRPr="00B61C27" w:rsidRDefault="00B61C27" w:rsidP="00E250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II.</w:t>
            </w:r>
          </w:p>
        </w:tc>
        <w:tc>
          <w:tcPr>
            <w:tcW w:w="8256" w:type="dxa"/>
          </w:tcPr>
          <w:p w:rsidR="00B61C27" w:rsidRPr="00246236" w:rsidRDefault="00B61C27" w:rsidP="000F7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1C27">
              <w:rPr>
                <w:rFonts w:ascii="Times New Roman" w:hAnsi="Times New Roman"/>
                <w:b/>
                <w:sz w:val="24"/>
                <w:szCs w:val="24"/>
              </w:rPr>
              <w:t>Состав слова.</w:t>
            </w:r>
          </w:p>
        </w:tc>
        <w:tc>
          <w:tcPr>
            <w:tcW w:w="992" w:type="dxa"/>
          </w:tcPr>
          <w:p w:rsidR="00B61C27" w:rsidRDefault="00B61C27" w:rsidP="00E25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B61C27" w:rsidRDefault="00B61C27" w:rsidP="00E25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B61C27" w:rsidRPr="00246236" w:rsidRDefault="00B61C27" w:rsidP="00E250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7751" w:rsidRPr="00246236" w:rsidTr="000F7CF8">
        <w:trPr>
          <w:cantSplit/>
          <w:trHeight w:val="589"/>
          <w:jc w:val="center"/>
        </w:trPr>
        <w:tc>
          <w:tcPr>
            <w:tcW w:w="674" w:type="dxa"/>
          </w:tcPr>
          <w:p w:rsidR="008C7751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8C7751" w:rsidRPr="00246236" w:rsidRDefault="008C7751" w:rsidP="000F7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56" w:type="dxa"/>
          </w:tcPr>
          <w:p w:rsidR="008C7751" w:rsidRPr="00B61C27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Разные по сос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таву слова. Однокоренные слова; подбор однокоренных слов, относящихся к различным частям речи, разбор их по составу. </w:t>
            </w:r>
          </w:p>
        </w:tc>
        <w:tc>
          <w:tcPr>
            <w:tcW w:w="992" w:type="dxa"/>
          </w:tcPr>
          <w:p w:rsidR="008C7751" w:rsidRPr="00246236" w:rsidRDefault="008C7751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8C7751" w:rsidRDefault="008C7751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.09.</w:t>
            </w:r>
          </w:p>
          <w:p w:rsidR="008C7751" w:rsidRPr="00246236" w:rsidRDefault="007E62BC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8C7751" w:rsidRPr="00246236">
              <w:rPr>
                <w:rFonts w:ascii="Times New Roman" w:hAnsi="Times New Roman"/>
                <w:sz w:val="24"/>
                <w:szCs w:val="24"/>
              </w:rPr>
              <w:t>.09.</w:t>
            </w:r>
          </w:p>
          <w:p w:rsidR="008C7751" w:rsidRPr="00246236" w:rsidRDefault="008C7751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8C7751" w:rsidRPr="00246236" w:rsidRDefault="008C7751" w:rsidP="008C77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7751" w:rsidRPr="00246236" w:rsidTr="00224559">
        <w:trPr>
          <w:cantSplit/>
          <w:trHeight w:val="631"/>
          <w:jc w:val="center"/>
        </w:trPr>
        <w:tc>
          <w:tcPr>
            <w:tcW w:w="674" w:type="dxa"/>
          </w:tcPr>
          <w:p w:rsidR="008C7751" w:rsidRPr="00246236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8C7751" w:rsidRPr="00246236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56" w:type="dxa"/>
          </w:tcPr>
          <w:p w:rsidR="008C7751" w:rsidRPr="00246236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Единообразное написание звонких и глухих согласных, ударных и безударных гласных в корнях слов. </w:t>
            </w:r>
          </w:p>
        </w:tc>
        <w:tc>
          <w:tcPr>
            <w:tcW w:w="992" w:type="dxa"/>
          </w:tcPr>
          <w:p w:rsidR="008C7751" w:rsidRPr="00246236" w:rsidRDefault="008C7751" w:rsidP="000F7C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8C7751" w:rsidRDefault="008C7751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.09.</w:t>
            </w:r>
          </w:p>
          <w:p w:rsidR="008C7751" w:rsidRPr="00246236" w:rsidRDefault="008C7751" w:rsidP="000F7C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612" w:type="dxa"/>
          </w:tcPr>
          <w:p w:rsidR="008C7751" w:rsidRPr="00246236" w:rsidRDefault="008C7751" w:rsidP="008C77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7751" w:rsidRPr="00246236" w:rsidTr="00A32C7A">
        <w:trPr>
          <w:cantSplit/>
          <w:trHeight w:val="14"/>
          <w:jc w:val="center"/>
        </w:trPr>
        <w:tc>
          <w:tcPr>
            <w:tcW w:w="674" w:type="dxa"/>
          </w:tcPr>
          <w:p w:rsidR="008C7751" w:rsidRPr="00246236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8C7751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8C7751" w:rsidRPr="00246236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256" w:type="dxa"/>
          </w:tcPr>
          <w:p w:rsidR="008C7751" w:rsidRDefault="008C7751" w:rsidP="008C77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Гласные и согласные в приставках.</w:t>
            </w:r>
          </w:p>
          <w:p w:rsidR="008C7751" w:rsidRPr="00246236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приставок с о и а (от-,до-,по-,про-,за-,на-),приставка пере-, единообразное написание приставок на согласные вне зависимости от произношения (с-,в-,над-,под-,от-).</w:t>
            </w:r>
          </w:p>
        </w:tc>
        <w:tc>
          <w:tcPr>
            <w:tcW w:w="992" w:type="dxa"/>
          </w:tcPr>
          <w:p w:rsidR="008C7751" w:rsidRPr="00246236" w:rsidRDefault="008C7751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8C7751" w:rsidRDefault="008C7751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.09.</w:t>
            </w:r>
          </w:p>
          <w:p w:rsidR="008C7751" w:rsidRDefault="007E62BC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8C7751" w:rsidRPr="00246236">
              <w:rPr>
                <w:rFonts w:ascii="Times New Roman" w:hAnsi="Times New Roman"/>
                <w:sz w:val="24"/>
                <w:szCs w:val="24"/>
              </w:rPr>
              <w:t>.09.</w:t>
            </w:r>
          </w:p>
          <w:p w:rsidR="008C7751" w:rsidRPr="00246236" w:rsidRDefault="008C7751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.09.</w:t>
            </w:r>
          </w:p>
          <w:p w:rsidR="008C7751" w:rsidRPr="00246236" w:rsidRDefault="008C7751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8C7751" w:rsidRPr="00246236" w:rsidRDefault="008C7751" w:rsidP="008C77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7751" w:rsidRPr="00246236" w:rsidTr="00A32C7A">
        <w:trPr>
          <w:cantSplit/>
          <w:trHeight w:val="615"/>
          <w:jc w:val="center"/>
        </w:trPr>
        <w:tc>
          <w:tcPr>
            <w:tcW w:w="674" w:type="dxa"/>
          </w:tcPr>
          <w:p w:rsidR="008C7751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8C7751" w:rsidRPr="00246236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8256" w:type="dxa"/>
          </w:tcPr>
          <w:p w:rsidR="008C7751" w:rsidRDefault="008C7751" w:rsidP="008C77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Приставка и предлог.</w:t>
            </w:r>
            <w:r w:rsidRPr="002462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8C7751" w:rsidRPr="00246236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C7751" w:rsidRPr="00246236" w:rsidRDefault="008C7751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C7751" w:rsidRPr="00246236" w:rsidRDefault="008C7751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C7751" w:rsidRDefault="008C7751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  <w:p w:rsidR="008C7751" w:rsidRPr="00246236" w:rsidRDefault="008C7751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612" w:type="dxa"/>
          </w:tcPr>
          <w:p w:rsidR="008C7751" w:rsidRPr="00246236" w:rsidRDefault="008C7751" w:rsidP="008C77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7751" w:rsidRPr="00246236" w:rsidTr="00A32C7A">
        <w:trPr>
          <w:cantSplit/>
          <w:trHeight w:val="317"/>
          <w:jc w:val="center"/>
        </w:trPr>
        <w:tc>
          <w:tcPr>
            <w:tcW w:w="674" w:type="dxa"/>
          </w:tcPr>
          <w:p w:rsidR="008C7751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  <w:p w:rsidR="008C7751" w:rsidRPr="008A427E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56" w:type="dxa"/>
          </w:tcPr>
          <w:p w:rsidR="008C7751" w:rsidRPr="00246236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Сложные слова.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Образование сложных слов</w:t>
            </w:r>
          </w:p>
          <w:p w:rsidR="008C7751" w:rsidRPr="00246236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соединительными гласными и без соединительных гласных.</w:t>
            </w:r>
          </w:p>
        </w:tc>
        <w:tc>
          <w:tcPr>
            <w:tcW w:w="992" w:type="dxa"/>
          </w:tcPr>
          <w:p w:rsidR="008C7751" w:rsidRPr="00246236" w:rsidRDefault="008C7751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8C7751" w:rsidRDefault="007E62BC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8C7751" w:rsidRPr="00246236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8C7751" w:rsidRPr="00246236" w:rsidRDefault="008C7751" w:rsidP="004F54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612" w:type="dxa"/>
          </w:tcPr>
          <w:p w:rsidR="008C7751" w:rsidRPr="00246236" w:rsidRDefault="008C7751" w:rsidP="008C77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7751" w:rsidRPr="00246236" w:rsidTr="00A32C7A">
        <w:trPr>
          <w:cantSplit/>
          <w:trHeight w:val="317"/>
          <w:jc w:val="center"/>
        </w:trPr>
        <w:tc>
          <w:tcPr>
            <w:tcW w:w="674" w:type="dxa"/>
          </w:tcPr>
          <w:p w:rsidR="008C7751" w:rsidRPr="00246236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256" w:type="dxa"/>
          </w:tcPr>
          <w:p w:rsidR="008C7751" w:rsidRPr="008A427E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по теме «Состав слова».</w:t>
            </w:r>
          </w:p>
        </w:tc>
        <w:tc>
          <w:tcPr>
            <w:tcW w:w="992" w:type="dxa"/>
          </w:tcPr>
          <w:p w:rsidR="008C7751" w:rsidRDefault="008C7751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C7751" w:rsidRPr="00246236" w:rsidRDefault="008C7751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612" w:type="dxa"/>
          </w:tcPr>
          <w:p w:rsidR="008C7751" w:rsidRPr="00246236" w:rsidRDefault="008C7751" w:rsidP="008C77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7751" w:rsidRPr="00246236" w:rsidTr="00A32C7A">
        <w:trPr>
          <w:cantSplit/>
          <w:trHeight w:val="330"/>
          <w:jc w:val="center"/>
        </w:trPr>
        <w:tc>
          <w:tcPr>
            <w:tcW w:w="674" w:type="dxa"/>
          </w:tcPr>
          <w:p w:rsidR="008C7751" w:rsidRPr="00246236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256" w:type="dxa"/>
          </w:tcPr>
          <w:p w:rsidR="008C7751" w:rsidRPr="00246236" w:rsidRDefault="008C7751" w:rsidP="004F5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Диктант.</w:t>
            </w:r>
          </w:p>
        </w:tc>
        <w:tc>
          <w:tcPr>
            <w:tcW w:w="992" w:type="dxa"/>
          </w:tcPr>
          <w:p w:rsidR="008C7751" w:rsidRPr="00246236" w:rsidRDefault="008C7751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C7751" w:rsidRPr="00246236" w:rsidRDefault="008C7751" w:rsidP="004F54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612" w:type="dxa"/>
          </w:tcPr>
          <w:p w:rsidR="008C7751" w:rsidRPr="00246236" w:rsidRDefault="008C7751" w:rsidP="008C77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7751" w:rsidRPr="00246236" w:rsidTr="00A32C7A">
        <w:trPr>
          <w:cantSplit/>
          <w:trHeight w:val="11"/>
          <w:jc w:val="center"/>
        </w:trPr>
        <w:tc>
          <w:tcPr>
            <w:tcW w:w="674" w:type="dxa"/>
          </w:tcPr>
          <w:p w:rsidR="008C7751" w:rsidRPr="00246236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256" w:type="dxa"/>
          </w:tcPr>
          <w:p w:rsidR="008C7751" w:rsidRPr="00246236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</w:tcPr>
          <w:p w:rsidR="008C7751" w:rsidRPr="00246236" w:rsidRDefault="008C7751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C7751" w:rsidRPr="00246236" w:rsidRDefault="007E62BC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8C7751" w:rsidRPr="00246236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612" w:type="dxa"/>
          </w:tcPr>
          <w:p w:rsidR="008C7751" w:rsidRPr="00246236" w:rsidRDefault="008C7751" w:rsidP="008C77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7751" w:rsidRPr="00246236" w:rsidTr="004F54DD">
        <w:trPr>
          <w:cantSplit/>
          <w:trHeight w:val="317"/>
          <w:jc w:val="center"/>
        </w:trPr>
        <w:tc>
          <w:tcPr>
            <w:tcW w:w="674" w:type="dxa"/>
          </w:tcPr>
          <w:p w:rsidR="008C7751" w:rsidRPr="00B41E39" w:rsidRDefault="008C7751" w:rsidP="008C775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41E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8256" w:type="dxa"/>
          </w:tcPr>
          <w:p w:rsidR="008C7751" w:rsidRPr="00246236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b/>
                <w:sz w:val="24"/>
                <w:szCs w:val="24"/>
              </w:rPr>
              <w:t>Части речи.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8C7751" w:rsidRPr="00246236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C7751" w:rsidRDefault="008C7751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8C7751" w:rsidRPr="00246236" w:rsidRDefault="008C7751" w:rsidP="008C77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7751" w:rsidRPr="00246236" w:rsidTr="00A32C7A">
        <w:trPr>
          <w:cantSplit/>
          <w:trHeight w:val="546"/>
          <w:jc w:val="center"/>
        </w:trPr>
        <w:tc>
          <w:tcPr>
            <w:tcW w:w="674" w:type="dxa"/>
          </w:tcPr>
          <w:p w:rsidR="008C7751" w:rsidRPr="00246236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8C7751" w:rsidRPr="00246236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256" w:type="dxa"/>
          </w:tcPr>
          <w:p w:rsidR="008C7751" w:rsidRPr="00246236" w:rsidRDefault="008C7751" w:rsidP="008C77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b/>
                <w:sz w:val="24"/>
                <w:szCs w:val="24"/>
              </w:rPr>
              <w:t>Имя существительное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 Имя собственное.</w:t>
            </w:r>
          </w:p>
          <w:p w:rsidR="008C7751" w:rsidRPr="00246236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C7751" w:rsidRPr="00246236" w:rsidRDefault="008C7751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8C7751" w:rsidRPr="00246236" w:rsidRDefault="008C7751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.10.</w:t>
            </w:r>
          </w:p>
          <w:p w:rsidR="008C7751" w:rsidRPr="00246236" w:rsidRDefault="008C7751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612" w:type="dxa"/>
          </w:tcPr>
          <w:p w:rsidR="008C7751" w:rsidRPr="00246236" w:rsidRDefault="008C7751" w:rsidP="008C77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7751" w:rsidRPr="00246236" w:rsidTr="00246236">
        <w:trPr>
          <w:cantSplit/>
          <w:trHeight w:val="499"/>
          <w:jc w:val="center"/>
        </w:trPr>
        <w:tc>
          <w:tcPr>
            <w:tcW w:w="674" w:type="dxa"/>
          </w:tcPr>
          <w:p w:rsidR="008C7751" w:rsidRPr="00246236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8C7751" w:rsidRPr="00246236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256" w:type="dxa"/>
          </w:tcPr>
          <w:p w:rsidR="008C7751" w:rsidRPr="00246236" w:rsidRDefault="008C7751" w:rsidP="004F5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существительное</w:t>
            </w:r>
            <w:r w:rsidRPr="0024623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Основные грамматические категории имен существительных.</w:t>
            </w:r>
          </w:p>
        </w:tc>
        <w:tc>
          <w:tcPr>
            <w:tcW w:w="992" w:type="dxa"/>
          </w:tcPr>
          <w:p w:rsidR="008C7751" w:rsidRPr="00246236" w:rsidRDefault="008C7751" w:rsidP="004F54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8C7751" w:rsidRPr="00246236" w:rsidRDefault="008C7751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.10.</w:t>
            </w:r>
          </w:p>
          <w:p w:rsidR="008C7751" w:rsidRPr="00246236" w:rsidRDefault="007E62BC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8C7751" w:rsidRPr="00246236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612" w:type="dxa"/>
          </w:tcPr>
          <w:p w:rsidR="008C7751" w:rsidRPr="00246236" w:rsidRDefault="008C7751" w:rsidP="008C77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7751" w:rsidRPr="00246236" w:rsidTr="00A32C7A">
        <w:trPr>
          <w:cantSplit/>
          <w:trHeight w:val="14"/>
          <w:jc w:val="center"/>
        </w:trPr>
        <w:tc>
          <w:tcPr>
            <w:tcW w:w="674" w:type="dxa"/>
          </w:tcPr>
          <w:p w:rsidR="008C7751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8C7751" w:rsidRPr="00246236" w:rsidRDefault="008C7751" w:rsidP="004F5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256" w:type="dxa"/>
          </w:tcPr>
          <w:p w:rsidR="008C7751" w:rsidRPr="00246236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Существительные единственного числа с шипящей на конце.</w:t>
            </w:r>
          </w:p>
        </w:tc>
        <w:tc>
          <w:tcPr>
            <w:tcW w:w="992" w:type="dxa"/>
          </w:tcPr>
          <w:p w:rsidR="008C7751" w:rsidRPr="00246236" w:rsidRDefault="008C7751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8C7751" w:rsidRPr="00246236" w:rsidRDefault="008C7751" w:rsidP="004F54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.10.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21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612" w:type="dxa"/>
          </w:tcPr>
          <w:p w:rsidR="008C7751" w:rsidRDefault="008C7751" w:rsidP="008C77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C7751" w:rsidRPr="00246236" w:rsidRDefault="008C7751" w:rsidP="008C77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7751" w:rsidRPr="00246236" w:rsidTr="00B62E99">
        <w:trPr>
          <w:cantSplit/>
          <w:trHeight w:val="276"/>
          <w:jc w:val="center"/>
        </w:trPr>
        <w:tc>
          <w:tcPr>
            <w:tcW w:w="674" w:type="dxa"/>
          </w:tcPr>
          <w:p w:rsidR="008C7751" w:rsidRPr="00246236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256" w:type="dxa"/>
          </w:tcPr>
          <w:p w:rsidR="008C7751" w:rsidRPr="00246236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Склонение  имён существительных  в единственном  числе.</w:t>
            </w:r>
          </w:p>
        </w:tc>
        <w:tc>
          <w:tcPr>
            <w:tcW w:w="992" w:type="dxa"/>
          </w:tcPr>
          <w:p w:rsidR="008C7751" w:rsidRPr="00246236" w:rsidRDefault="008C7751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C7751" w:rsidRPr="00246236" w:rsidRDefault="008C7751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612" w:type="dxa"/>
          </w:tcPr>
          <w:p w:rsidR="008C7751" w:rsidRPr="00246236" w:rsidRDefault="008C7751" w:rsidP="008C77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7751" w:rsidRPr="00246236" w:rsidTr="004F54DD">
        <w:trPr>
          <w:cantSplit/>
          <w:trHeight w:val="293"/>
          <w:jc w:val="center"/>
        </w:trPr>
        <w:tc>
          <w:tcPr>
            <w:tcW w:w="674" w:type="dxa"/>
          </w:tcPr>
          <w:p w:rsidR="008C7751" w:rsidRPr="00246236" w:rsidRDefault="008C7751" w:rsidP="004F5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256" w:type="dxa"/>
          </w:tcPr>
          <w:p w:rsidR="008C7751" w:rsidRPr="00246236" w:rsidRDefault="00913E94" w:rsidP="004F5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Диктант по теме «Имя существительное».</w:t>
            </w:r>
          </w:p>
        </w:tc>
        <w:tc>
          <w:tcPr>
            <w:tcW w:w="992" w:type="dxa"/>
          </w:tcPr>
          <w:p w:rsidR="008C7751" w:rsidRPr="00246236" w:rsidRDefault="008C7751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C7751" w:rsidRPr="00246236" w:rsidRDefault="007E62BC" w:rsidP="004F54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8C7751" w:rsidRPr="00246236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612" w:type="dxa"/>
          </w:tcPr>
          <w:p w:rsidR="008C7751" w:rsidRPr="00246236" w:rsidRDefault="008C7751" w:rsidP="008C77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7751" w:rsidRPr="00246236" w:rsidTr="004F54DD">
        <w:trPr>
          <w:cantSplit/>
          <w:trHeight w:val="411"/>
          <w:jc w:val="center"/>
        </w:trPr>
        <w:tc>
          <w:tcPr>
            <w:tcW w:w="674" w:type="dxa"/>
          </w:tcPr>
          <w:p w:rsidR="008C7751" w:rsidRPr="00246236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256" w:type="dxa"/>
          </w:tcPr>
          <w:p w:rsidR="008C7751" w:rsidRPr="00246236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</w:tcPr>
          <w:p w:rsidR="008C7751" w:rsidRPr="00246236" w:rsidRDefault="008C7751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8C7751" w:rsidRDefault="008C7751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612" w:type="dxa"/>
          </w:tcPr>
          <w:p w:rsidR="008C7751" w:rsidRPr="00246236" w:rsidRDefault="008C7751" w:rsidP="008C77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7751" w:rsidRPr="00246236" w:rsidTr="00C85F53">
        <w:trPr>
          <w:cantSplit/>
          <w:trHeight w:val="551"/>
          <w:jc w:val="center"/>
        </w:trPr>
        <w:tc>
          <w:tcPr>
            <w:tcW w:w="674" w:type="dxa"/>
          </w:tcPr>
          <w:p w:rsidR="008C7751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8C7751" w:rsidRPr="00246236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8256" w:type="dxa"/>
          </w:tcPr>
          <w:p w:rsidR="008C7751" w:rsidRPr="00246236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Проверочные слова. Безударные падежные окончания существительных в единственном числе.</w:t>
            </w:r>
          </w:p>
        </w:tc>
        <w:tc>
          <w:tcPr>
            <w:tcW w:w="992" w:type="dxa"/>
          </w:tcPr>
          <w:p w:rsidR="008C7751" w:rsidRPr="00246236" w:rsidRDefault="008C7751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C7751" w:rsidRPr="00246236" w:rsidRDefault="008C7751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C7751" w:rsidRDefault="008C7751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8C7751" w:rsidRPr="00246236" w:rsidRDefault="008C7751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12" w:type="dxa"/>
          </w:tcPr>
          <w:p w:rsidR="008C7751" w:rsidRPr="00246236" w:rsidRDefault="008C7751" w:rsidP="008C77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62BC" w:rsidRPr="00246236" w:rsidTr="00C85F53">
        <w:trPr>
          <w:cantSplit/>
          <w:trHeight w:val="551"/>
          <w:jc w:val="center"/>
        </w:trPr>
        <w:tc>
          <w:tcPr>
            <w:tcW w:w="674" w:type="dxa"/>
          </w:tcPr>
          <w:p w:rsidR="007E62BC" w:rsidRPr="00246236" w:rsidRDefault="007E62BC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6" w:type="dxa"/>
          </w:tcPr>
          <w:p w:rsidR="007E62BC" w:rsidRPr="00246236" w:rsidRDefault="007E62BC" w:rsidP="008C77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b/>
                <w:sz w:val="24"/>
                <w:szCs w:val="24"/>
              </w:rPr>
              <w:t>2 четверть.</w:t>
            </w:r>
          </w:p>
        </w:tc>
        <w:tc>
          <w:tcPr>
            <w:tcW w:w="992" w:type="dxa"/>
          </w:tcPr>
          <w:p w:rsidR="007E62BC" w:rsidRPr="00246236" w:rsidRDefault="007E62BC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E62BC" w:rsidRDefault="007E62BC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7E62BC" w:rsidRPr="00246236" w:rsidRDefault="007E62BC" w:rsidP="008C77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7751" w:rsidRPr="00246236" w:rsidTr="004F54DD">
        <w:trPr>
          <w:cantSplit/>
          <w:trHeight w:val="269"/>
          <w:jc w:val="center"/>
        </w:trPr>
        <w:tc>
          <w:tcPr>
            <w:tcW w:w="674" w:type="dxa"/>
          </w:tcPr>
          <w:p w:rsidR="008C7751" w:rsidRPr="00246236" w:rsidRDefault="008C7751" w:rsidP="004F5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6" w:type="dxa"/>
          </w:tcPr>
          <w:p w:rsidR="008C7751" w:rsidRPr="00246236" w:rsidRDefault="008C7751" w:rsidP="00FC37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C7751" w:rsidRPr="00246236" w:rsidRDefault="008C7751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8C7751" w:rsidRPr="00246236" w:rsidRDefault="008C7751" w:rsidP="008C77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8C7751" w:rsidRPr="00246236" w:rsidRDefault="008C7751" w:rsidP="008C77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62BC" w:rsidRPr="00246236" w:rsidTr="004F54DD">
        <w:trPr>
          <w:cantSplit/>
          <w:trHeight w:val="291"/>
          <w:jc w:val="center"/>
        </w:trPr>
        <w:tc>
          <w:tcPr>
            <w:tcW w:w="674" w:type="dxa"/>
          </w:tcPr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256" w:type="dxa"/>
          </w:tcPr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Описание картины В.Г.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236">
              <w:rPr>
                <w:rFonts w:ascii="Times New Roman" w:hAnsi="Times New Roman"/>
                <w:sz w:val="24"/>
                <w:szCs w:val="24"/>
              </w:rPr>
              <w:t>Кустодиева</w:t>
            </w:r>
            <w:proofErr w:type="spellEnd"/>
            <w:r w:rsidRPr="00246236">
              <w:rPr>
                <w:rFonts w:ascii="Times New Roman" w:hAnsi="Times New Roman"/>
                <w:sz w:val="24"/>
                <w:szCs w:val="24"/>
              </w:rPr>
              <w:t xml:space="preserve"> «Масленица» по вопросам. </w:t>
            </w:r>
          </w:p>
        </w:tc>
        <w:tc>
          <w:tcPr>
            <w:tcW w:w="992" w:type="dxa"/>
          </w:tcPr>
          <w:p w:rsidR="007E62BC" w:rsidRPr="00246236" w:rsidRDefault="007E62BC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BB4347" w:rsidRDefault="00BB4347" w:rsidP="00BB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.11.</w:t>
            </w:r>
          </w:p>
          <w:p w:rsidR="007E62BC" w:rsidRPr="00246236" w:rsidRDefault="007E62BC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7E62BC" w:rsidRPr="00246236" w:rsidRDefault="007E62BC" w:rsidP="007E62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62BC" w:rsidRPr="00246236" w:rsidTr="00C85F53">
        <w:trPr>
          <w:cantSplit/>
          <w:trHeight w:val="416"/>
          <w:jc w:val="center"/>
        </w:trPr>
        <w:tc>
          <w:tcPr>
            <w:tcW w:w="674" w:type="dxa"/>
          </w:tcPr>
          <w:p w:rsidR="007E62BC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256" w:type="dxa"/>
          </w:tcPr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Правописание  падежных  окончаний  имён существительных  во множественном числе.</w:t>
            </w:r>
          </w:p>
        </w:tc>
        <w:tc>
          <w:tcPr>
            <w:tcW w:w="992" w:type="dxa"/>
          </w:tcPr>
          <w:p w:rsidR="007E62BC" w:rsidRPr="00246236" w:rsidRDefault="007E62BC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BB4347" w:rsidRDefault="00514E3D" w:rsidP="00BB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7E62BC" w:rsidRPr="004F54DD">
              <w:rPr>
                <w:rFonts w:ascii="Times New Roman" w:hAnsi="Times New Roman"/>
                <w:sz w:val="24"/>
                <w:szCs w:val="24"/>
              </w:rPr>
              <w:t>.11.</w:t>
            </w:r>
            <w:r w:rsidR="007E62B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BB4347">
              <w:rPr>
                <w:rFonts w:ascii="Times New Roman" w:hAnsi="Times New Roman"/>
                <w:sz w:val="24"/>
                <w:szCs w:val="24"/>
              </w:rPr>
              <w:t>11</w:t>
            </w:r>
            <w:r w:rsidR="00BB4347" w:rsidRPr="00246236">
              <w:rPr>
                <w:rFonts w:ascii="Times New Roman" w:hAnsi="Times New Roman"/>
                <w:sz w:val="24"/>
                <w:szCs w:val="24"/>
              </w:rPr>
              <w:t>.11.</w:t>
            </w:r>
          </w:p>
          <w:p w:rsidR="007E62BC" w:rsidRPr="00246236" w:rsidRDefault="007E62BC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7E62BC" w:rsidRPr="00246236" w:rsidRDefault="007E62BC" w:rsidP="007E62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62BC" w:rsidRPr="00246236" w:rsidTr="004F54DD">
        <w:trPr>
          <w:cantSplit/>
          <w:trHeight w:val="541"/>
          <w:jc w:val="center"/>
        </w:trPr>
        <w:tc>
          <w:tcPr>
            <w:tcW w:w="674" w:type="dxa"/>
          </w:tcPr>
          <w:p w:rsidR="007E62BC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256" w:type="dxa"/>
          </w:tcPr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Существительные  с  шипящей  на конце.</w:t>
            </w:r>
          </w:p>
        </w:tc>
        <w:tc>
          <w:tcPr>
            <w:tcW w:w="992" w:type="dxa"/>
          </w:tcPr>
          <w:p w:rsidR="007E62BC" w:rsidRPr="00246236" w:rsidRDefault="007E62BC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BB4347" w:rsidRDefault="00514E3D" w:rsidP="00BB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7E62BC" w:rsidRPr="00246236">
              <w:rPr>
                <w:rFonts w:ascii="Times New Roman" w:hAnsi="Times New Roman"/>
                <w:sz w:val="24"/>
                <w:szCs w:val="24"/>
              </w:rPr>
              <w:t>.11.</w:t>
            </w:r>
            <w:r w:rsidR="00BB4347">
              <w:rPr>
                <w:rFonts w:ascii="Times New Roman" w:hAnsi="Times New Roman"/>
                <w:sz w:val="24"/>
                <w:szCs w:val="24"/>
              </w:rPr>
              <w:t xml:space="preserve"> 16</w:t>
            </w:r>
            <w:r w:rsidR="00BB4347" w:rsidRPr="00246236">
              <w:rPr>
                <w:rFonts w:ascii="Times New Roman" w:hAnsi="Times New Roman"/>
                <w:sz w:val="24"/>
                <w:szCs w:val="24"/>
              </w:rPr>
              <w:t>.11.</w:t>
            </w:r>
          </w:p>
          <w:p w:rsidR="007E62BC" w:rsidRPr="00246236" w:rsidRDefault="007E62BC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7E62BC" w:rsidRPr="00246236" w:rsidRDefault="007E62BC" w:rsidP="007E62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62BC" w:rsidRPr="00246236" w:rsidTr="00A32C7A">
        <w:trPr>
          <w:cantSplit/>
          <w:trHeight w:val="600"/>
          <w:jc w:val="center"/>
        </w:trPr>
        <w:tc>
          <w:tcPr>
            <w:tcW w:w="674" w:type="dxa"/>
          </w:tcPr>
          <w:p w:rsidR="007E62BC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8256" w:type="dxa"/>
          </w:tcPr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Несклоняемые имена существительные.</w:t>
            </w:r>
          </w:p>
        </w:tc>
        <w:tc>
          <w:tcPr>
            <w:tcW w:w="992" w:type="dxa"/>
          </w:tcPr>
          <w:p w:rsidR="007E62BC" w:rsidRPr="00246236" w:rsidRDefault="007E62BC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7E62BC" w:rsidRPr="00246236" w:rsidRDefault="00514E3D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E62BC" w:rsidRPr="00246236">
              <w:rPr>
                <w:rFonts w:ascii="Times New Roman" w:hAnsi="Times New Roman"/>
                <w:sz w:val="24"/>
                <w:szCs w:val="24"/>
              </w:rPr>
              <w:t>.11</w:t>
            </w:r>
            <w:r w:rsidR="00BB4347">
              <w:rPr>
                <w:rFonts w:ascii="Times New Roman" w:hAnsi="Times New Roman"/>
                <w:sz w:val="24"/>
                <w:szCs w:val="24"/>
              </w:rPr>
              <w:t>. 18.11</w:t>
            </w:r>
          </w:p>
        </w:tc>
        <w:tc>
          <w:tcPr>
            <w:tcW w:w="1612" w:type="dxa"/>
          </w:tcPr>
          <w:p w:rsidR="007E62BC" w:rsidRPr="00246236" w:rsidRDefault="007E62BC" w:rsidP="007E62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62BC" w:rsidRPr="00246236" w:rsidTr="00A32C7A">
        <w:trPr>
          <w:cantSplit/>
          <w:trHeight w:val="360"/>
          <w:jc w:val="center"/>
        </w:trPr>
        <w:tc>
          <w:tcPr>
            <w:tcW w:w="674" w:type="dxa"/>
          </w:tcPr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56" w:type="dxa"/>
          </w:tcPr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по теме «Имя существительное»</w:t>
            </w:r>
          </w:p>
        </w:tc>
        <w:tc>
          <w:tcPr>
            <w:tcW w:w="992" w:type="dxa"/>
          </w:tcPr>
          <w:p w:rsidR="007E62BC" w:rsidRPr="00246236" w:rsidRDefault="007E62BC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7E62BC" w:rsidRPr="00246236" w:rsidRDefault="00BB4347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612" w:type="dxa"/>
          </w:tcPr>
          <w:p w:rsidR="007E62BC" w:rsidRPr="00246236" w:rsidRDefault="007E62BC" w:rsidP="007E62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62BC" w:rsidRPr="00246236" w:rsidTr="000F7CF8">
        <w:trPr>
          <w:cantSplit/>
          <w:trHeight w:val="421"/>
          <w:jc w:val="center"/>
        </w:trPr>
        <w:tc>
          <w:tcPr>
            <w:tcW w:w="674" w:type="dxa"/>
          </w:tcPr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8256" w:type="dxa"/>
          </w:tcPr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Диктант по теме «Имя существительное».</w:t>
            </w:r>
          </w:p>
        </w:tc>
        <w:tc>
          <w:tcPr>
            <w:tcW w:w="992" w:type="dxa"/>
          </w:tcPr>
          <w:p w:rsidR="007E62BC" w:rsidRPr="00246236" w:rsidRDefault="007E62BC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7E62BC" w:rsidRPr="00246236" w:rsidRDefault="00BB4347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612" w:type="dxa"/>
          </w:tcPr>
          <w:p w:rsidR="007E62BC" w:rsidRPr="00246236" w:rsidRDefault="007E62BC" w:rsidP="007E62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62BC" w:rsidRPr="00246236" w:rsidTr="00C85F53">
        <w:trPr>
          <w:cantSplit/>
          <w:trHeight w:val="535"/>
          <w:jc w:val="center"/>
        </w:trPr>
        <w:tc>
          <w:tcPr>
            <w:tcW w:w="674" w:type="dxa"/>
          </w:tcPr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8256" w:type="dxa"/>
          </w:tcPr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</w:tcPr>
          <w:p w:rsidR="007E62BC" w:rsidRPr="00246236" w:rsidRDefault="007E62BC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BB4347" w:rsidRDefault="00BB4347" w:rsidP="00BB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A25C47">
              <w:rPr>
                <w:rFonts w:ascii="Times New Roman" w:hAnsi="Times New Roman"/>
                <w:sz w:val="24"/>
                <w:szCs w:val="24"/>
              </w:rPr>
              <w:t>.11.</w:t>
            </w:r>
          </w:p>
          <w:p w:rsidR="007E62BC" w:rsidRPr="00246236" w:rsidRDefault="007E62BC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7E62BC" w:rsidRPr="00246236" w:rsidRDefault="007E62BC" w:rsidP="007E62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62BC" w:rsidRPr="00246236" w:rsidTr="00A32C7A">
        <w:trPr>
          <w:cantSplit/>
          <w:trHeight w:val="23"/>
          <w:jc w:val="center"/>
        </w:trPr>
        <w:tc>
          <w:tcPr>
            <w:tcW w:w="674" w:type="dxa"/>
          </w:tcPr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256" w:type="dxa"/>
          </w:tcPr>
          <w:p w:rsidR="007E62BC" w:rsidRDefault="007E62BC" w:rsidP="007E6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Имя прилагательное.</w:t>
            </w:r>
          </w:p>
          <w:p w:rsidR="007E62BC" w:rsidRPr="00A25C47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5C47">
              <w:rPr>
                <w:rFonts w:ascii="Times New Roman" w:hAnsi="Times New Roman"/>
                <w:sz w:val="24"/>
                <w:szCs w:val="24"/>
              </w:rPr>
              <w:t>Имя  прилагательное  как  часть  речи.</w:t>
            </w:r>
          </w:p>
        </w:tc>
        <w:tc>
          <w:tcPr>
            <w:tcW w:w="992" w:type="dxa"/>
          </w:tcPr>
          <w:p w:rsidR="007E62BC" w:rsidRPr="00A25C47" w:rsidRDefault="007E62BC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C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BB4347" w:rsidRDefault="00514E3D" w:rsidP="00BB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7E62BC" w:rsidRPr="00A25C47">
              <w:rPr>
                <w:rFonts w:ascii="Times New Roman" w:hAnsi="Times New Roman"/>
                <w:sz w:val="24"/>
                <w:szCs w:val="24"/>
              </w:rPr>
              <w:t>.11.</w:t>
            </w:r>
            <w:r w:rsidR="00BB4347">
              <w:rPr>
                <w:rFonts w:ascii="Times New Roman" w:hAnsi="Times New Roman"/>
                <w:sz w:val="24"/>
                <w:szCs w:val="24"/>
              </w:rPr>
              <w:t xml:space="preserve"> 26</w:t>
            </w:r>
            <w:r w:rsidR="00BB4347" w:rsidRPr="00246236">
              <w:rPr>
                <w:rFonts w:ascii="Times New Roman" w:hAnsi="Times New Roman"/>
                <w:sz w:val="24"/>
                <w:szCs w:val="24"/>
              </w:rPr>
              <w:t>.11.</w:t>
            </w:r>
          </w:p>
          <w:p w:rsidR="007E62BC" w:rsidRPr="00A25C47" w:rsidRDefault="007E62BC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7E62BC" w:rsidRPr="00246236" w:rsidRDefault="007E62BC" w:rsidP="007E62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62BC" w:rsidRPr="00246236" w:rsidTr="00A32C7A">
        <w:trPr>
          <w:cantSplit/>
          <w:trHeight w:val="617"/>
          <w:jc w:val="center"/>
        </w:trPr>
        <w:tc>
          <w:tcPr>
            <w:tcW w:w="674" w:type="dxa"/>
          </w:tcPr>
          <w:p w:rsidR="007E62BC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8256" w:type="dxa"/>
          </w:tcPr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Согласование  прил</w:t>
            </w:r>
            <w:r>
              <w:rPr>
                <w:rFonts w:ascii="Times New Roman" w:hAnsi="Times New Roman"/>
                <w:sz w:val="24"/>
                <w:szCs w:val="24"/>
              </w:rPr>
              <w:t>агательных  с  существительным в роде, числе и падеже.</w:t>
            </w:r>
          </w:p>
        </w:tc>
        <w:tc>
          <w:tcPr>
            <w:tcW w:w="992" w:type="dxa"/>
          </w:tcPr>
          <w:p w:rsidR="007E62BC" w:rsidRPr="00246236" w:rsidRDefault="007E62BC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7E62BC" w:rsidRDefault="00514E3D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  <w:r w:rsidR="007E62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B4347" w:rsidRDefault="00514E3D" w:rsidP="00BB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7E62BC">
              <w:rPr>
                <w:rFonts w:ascii="Times New Roman" w:hAnsi="Times New Roman"/>
                <w:sz w:val="24"/>
                <w:szCs w:val="24"/>
              </w:rPr>
              <w:t>.12.</w:t>
            </w:r>
            <w:r w:rsidR="00BB4347">
              <w:rPr>
                <w:rFonts w:ascii="Times New Roman" w:hAnsi="Times New Roman"/>
                <w:sz w:val="24"/>
                <w:szCs w:val="24"/>
              </w:rPr>
              <w:t xml:space="preserve"> 02</w:t>
            </w:r>
            <w:r w:rsidR="00BB4347" w:rsidRPr="00246236">
              <w:rPr>
                <w:rFonts w:ascii="Times New Roman" w:hAnsi="Times New Roman"/>
                <w:sz w:val="24"/>
                <w:szCs w:val="24"/>
              </w:rPr>
              <w:t>.12.</w:t>
            </w:r>
          </w:p>
          <w:p w:rsidR="007E62BC" w:rsidRPr="00246236" w:rsidRDefault="007E62BC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7E62BC" w:rsidRPr="00246236" w:rsidRDefault="007E62BC" w:rsidP="007E62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62BC" w:rsidRPr="00246236" w:rsidTr="00A32C7A">
        <w:trPr>
          <w:cantSplit/>
          <w:trHeight w:val="669"/>
          <w:jc w:val="center"/>
        </w:trPr>
        <w:tc>
          <w:tcPr>
            <w:tcW w:w="674" w:type="dxa"/>
          </w:tcPr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8256" w:type="dxa"/>
          </w:tcPr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Родовые  окончания  прилагательных.</w:t>
            </w:r>
          </w:p>
        </w:tc>
        <w:tc>
          <w:tcPr>
            <w:tcW w:w="992" w:type="dxa"/>
          </w:tcPr>
          <w:p w:rsidR="007E62BC" w:rsidRPr="00246236" w:rsidRDefault="007E62BC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BB4347" w:rsidRDefault="007E62BC" w:rsidP="00BB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0</w:t>
            </w:r>
            <w:r w:rsidR="00514E3D">
              <w:rPr>
                <w:rFonts w:ascii="Times New Roman" w:hAnsi="Times New Roman"/>
                <w:sz w:val="24"/>
                <w:szCs w:val="24"/>
              </w:rPr>
              <w:t>3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.12.</w:t>
            </w:r>
            <w:r w:rsidR="00BB4347">
              <w:rPr>
                <w:rFonts w:ascii="Times New Roman" w:hAnsi="Times New Roman"/>
                <w:sz w:val="24"/>
                <w:szCs w:val="24"/>
              </w:rPr>
              <w:t xml:space="preserve"> 07</w:t>
            </w:r>
            <w:r w:rsidR="00BB4347" w:rsidRPr="00246236">
              <w:rPr>
                <w:rFonts w:ascii="Times New Roman" w:hAnsi="Times New Roman"/>
                <w:sz w:val="24"/>
                <w:szCs w:val="24"/>
              </w:rPr>
              <w:t>.12.</w:t>
            </w:r>
          </w:p>
          <w:p w:rsidR="007E62BC" w:rsidRPr="00246236" w:rsidRDefault="007E62BC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7E62BC" w:rsidRPr="00246236" w:rsidRDefault="007E62BC" w:rsidP="007E62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62BC" w:rsidRPr="00246236" w:rsidTr="00C85F53">
        <w:trPr>
          <w:cantSplit/>
          <w:trHeight w:val="459"/>
          <w:jc w:val="center"/>
        </w:trPr>
        <w:tc>
          <w:tcPr>
            <w:tcW w:w="674" w:type="dxa"/>
          </w:tcPr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8256" w:type="dxa"/>
          </w:tcPr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Безударные  окончания  прилагательных.</w:t>
            </w:r>
          </w:p>
        </w:tc>
        <w:tc>
          <w:tcPr>
            <w:tcW w:w="992" w:type="dxa"/>
          </w:tcPr>
          <w:p w:rsidR="007E62BC" w:rsidRPr="00246236" w:rsidRDefault="007E62BC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BB4347" w:rsidRDefault="00514E3D" w:rsidP="00BB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7E62BC" w:rsidRPr="00246236">
              <w:rPr>
                <w:rFonts w:ascii="Times New Roman" w:hAnsi="Times New Roman"/>
                <w:sz w:val="24"/>
                <w:szCs w:val="24"/>
              </w:rPr>
              <w:t>.12.</w:t>
            </w:r>
            <w:r w:rsidR="00BB4347">
              <w:rPr>
                <w:rFonts w:ascii="Times New Roman" w:hAnsi="Times New Roman"/>
                <w:sz w:val="24"/>
                <w:szCs w:val="24"/>
              </w:rPr>
              <w:t xml:space="preserve"> 09</w:t>
            </w:r>
            <w:r w:rsidR="00BB4347" w:rsidRPr="00246236">
              <w:rPr>
                <w:rFonts w:ascii="Times New Roman" w:hAnsi="Times New Roman"/>
                <w:sz w:val="24"/>
                <w:szCs w:val="24"/>
              </w:rPr>
              <w:t>.12.</w:t>
            </w:r>
          </w:p>
          <w:p w:rsidR="007E62BC" w:rsidRPr="00246236" w:rsidRDefault="007E62BC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7E62BC" w:rsidRPr="00246236" w:rsidRDefault="007E62BC" w:rsidP="007E62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62BC" w:rsidRPr="00246236" w:rsidTr="00A32C7A">
        <w:trPr>
          <w:cantSplit/>
          <w:trHeight w:val="689"/>
          <w:jc w:val="center"/>
        </w:trPr>
        <w:tc>
          <w:tcPr>
            <w:tcW w:w="674" w:type="dxa"/>
          </w:tcPr>
          <w:p w:rsidR="007E62BC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E62BC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256" w:type="dxa"/>
          </w:tcPr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падежных окончаний имен прилагательных в единственном числе. Имена п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 xml:space="preserve">рилагательные на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, 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ье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7E6825">
              <w:rPr>
                <w:rFonts w:ascii="Times New Roman" w:hAnsi="Times New Roman"/>
                <w:sz w:val="24"/>
                <w:szCs w:val="24"/>
              </w:rPr>
              <w:t>их склонение и правописание.</w:t>
            </w:r>
          </w:p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Склонение прилагательных мужского и среднего рода на</w:t>
            </w:r>
            <w:r w:rsidRPr="00246236">
              <w:rPr>
                <w:rFonts w:ascii="Times New Roman" w:hAnsi="Times New Roman"/>
                <w:b/>
                <w:sz w:val="24"/>
                <w:szCs w:val="24"/>
              </w:rPr>
              <w:t xml:space="preserve"> –</w:t>
            </w:r>
            <w:proofErr w:type="spellStart"/>
            <w:r w:rsidRPr="00246236">
              <w:rPr>
                <w:rFonts w:ascii="Times New Roman" w:hAnsi="Times New Roman"/>
                <w:b/>
                <w:sz w:val="24"/>
                <w:szCs w:val="24"/>
              </w:rPr>
              <w:t>ий</w:t>
            </w:r>
            <w:proofErr w:type="spellEnd"/>
            <w:r w:rsidRPr="00246236">
              <w:rPr>
                <w:rFonts w:ascii="Times New Roman" w:hAnsi="Times New Roman"/>
                <w:b/>
                <w:sz w:val="24"/>
                <w:szCs w:val="24"/>
              </w:rPr>
              <w:t>, -</w:t>
            </w:r>
            <w:proofErr w:type="spellStart"/>
            <w:r w:rsidRPr="00246236">
              <w:rPr>
                <w:rFonts w:ascii="Times New Roman" w:hAnsi="Times New Roman"/>
                <w:b/>
                <w:sz w:val="24"/>
                <w:szCs w:val="24"/>
              </w:rPr>
              <w:t>ье</w:t>
            </w:r>
            <w:proofErr w:type="spellEnd"/>
            <w:r w:rsidRPr="0024623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E62BC" w:rsidRPr="00246236" w:rsidRDefault="007E62BC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7E62BC" w:rsidRDefault="00514E3D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7E62BC" w:rsidRPr="00246236">
              <w:rPr>
                <w:rFonts w:ascii="Times New Roman" w:hAnsi="Times New Roman"/>
                <w:sz w:val="24"/>
                <w:szCs w:val="24"/>
              </w:rPr>
              <w:t>.12.</w:t>
            </w:r>
          </w:p>
          <w:p w:rsidR="007E62BC" w:rsidRPr="00246236" w:rsidRDefault="00514E3D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7E62BC">
              <w:rPr>
                <w:rFonts w:ascii="Times New Roman" w:hAnsi="Times New Roman"/>
                <w:sz w:val="24"/>
                <w:szCs w:val="24"/>
              </w:rPr>
              <w:t>.12.</w:t>
            </w:r>
            <w:r w:rsidR="00BB4347">
              <w:rPr>
                <w:rFonts w:ascii="Times New Roman" w:hAnsi="Times New Roman"/>
                <w:sz w:val="24"/>
                <w:szCs w:val="24"/>
              </w:rPr>
              <w:t xml:space="preserve"> 15.</w:t>
            </w:r>
            <w:r w:rsidR="00BB4347" w:rsidRPr="00246236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612" w:type="dxa"/>
          </w:tcPr>
          <w:p w:rsidR="007E62BC" w:rsidRPr="00246236" w:rsidRDefault="007E62BC" w:rsidP="007E62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62BC" w:rsidRPr="00246236" w:rsidTr="000F7CF8">
        <w:trPr>
          <w:cantSplit/>
          <w:trHeight w:val="331"/>
          <w:jc w:val="center"/>
        </w:trPr>
        <w:tc>
          <w:tcPr>
            <w:tcW w:w="674" w:type="dxa"/>
          </w:tcPr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256" w:type="dxa"/>
          </w:tcPr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диктант за первое полугодие.</w:t>
            </w:r>
          </w:p>
        </w:tc>
        <w:tc>
          <w:tcPr>
            <w:tcW w:w="992" w:type="dxa"/>
          </w:tcPr>
          <w:p w:rsidR="007E62BC" w:rsidRPr="00246236" w:rsidRDefault="007E62BC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7E62BC" w:rsidRPr="00246236" w:rsidRDefault="00BB4347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612" w:type="dxa"/>
          </w:tcPr>
          <w:p w:rsidR="007E62BC" w:rsidRPr="00246236" w:rsidRDefault="007E62BC" w:rsidP="007E62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62BC" w:rsidRPr="00246236" w:rsidTr="002C285D">
        <w:trPr>
          <w:cantSplit/>
          <w:trHeight w:val="353"/>
          <w:jc w:val="center"/>
        </w:trPr>
        <w:tc>
          <w:tcPr>
            <w:tcW w:w="674" w:type="dxa"/>
          </w:tcPr>
          <w:p w:rsidR="007E62BC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256" w:type="dxa"/>
          </w:tcPr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</w:tcPr>
          <w:p w:rsidR="007E62BC" w:rsidRDefault="007E62BC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BB4347" w:rsidRDefault="00BB4347" w:rsidP="00BB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7E62BC" w:rsidRDefault="007E62BC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7E62BC" w:rsidRPr="00246236" w:rsidRDefault="007E62BC" w:rsidP="007E62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62BC" w:rsidRPr="00246236" w:rsidTr="000F7CF8">
        <w:trPr>
          <w:cantSplit/>
          <w:trHeight w:val="482"/>
          <w:jc w:val="center"/>
        </w:trPr>
        <w:tc>
          <w:tcPr>
            <w:tcW w:w="674" w:type="dxa"/>
          </w:tcPr>
          <w:p w:rsidR="007E62BC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  <w:p w:rsidR="007E62BC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256" w:type="dxa"/>
          </w:tcPr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 xml:space="preserve">Склонение прилагательных женского рода на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ья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E62BC" w:rsidRDefault="007E62BC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BB4347" w:rsidRDefault="00514E3D" w:rsidP="00BB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  <w:r w:rsidR="007E62BC" w:rsidRPr="00246236">
              <w:rPr>
                <w:rFonts w:ascii="Times New Roman" w:hAnsi="Times New Roman"/>
                <w:sz w:val="24"/>
                <w:szCs w:val="24"/>
              </w:rPr>
              <w:t>12.</w:t>
            </w:r>
            <w:r w:rsidR="00BB4347">
              <w:rPr>
                <w:rFonts w:ascii="Times New Roman" w:hAnsi="Times New Roman"/>
                <w:sz w:val="24"/>
                <w:szCs w:val="24"/>
              </w:rPr>
              <w:t xml:space="preserve"> 22</w:t>
            </w:r>
            <w:r w:rsidR="00BB4347" w:rsidRPr="00FC37D7">
              <w:rPr>
                <w:rFonts w:ascii="Times New Roman" w:hAnsi="Times New Roman"/>
                <w:sz w:val="24"/>
                <w:szCs w:val="24"/>
              </w:rPr>
              <w:t>.12.</w:t>
            </w:r>
          </w:p>
          <w:p w:rsidR="007E62BC" w:rsidRDefault="007E62BC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7E62BC" w:rsidRPr="00246236" w:rsidRDefault="007E62BC" w:rsidP="007E62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62BC" w:rsidRPr="00246236" w:rsidTr="00514E3D">
        <w:trPr>
          <w:cantSplit/>
          <w:trHeight w:val="796"/>
          <w:jc w:val="center"/>
        </w:trPr>
        <w:tc>
          <w:tcPr>
            <w:tcW w:w="674" w:type="dxa"/>
          </w:tcPr>
          <w:p w:rsidR="007E62BC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  <w:p w:rsidR="007E62BC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6" w:type="dxa"/>
          </w:tcPr>
          <w:p w:rsidR="007E62BC" w:rsidRPr="00246236" w:rsidRDefault="007E62BC" w:rsidP="007E62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 xml:space="preserve">Склонение прилагательных во множественном числе на </w:t>
            </w:r>
            <w:r w:rsidRPr="00246236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proofErr w:type="spellStart"/>
            <w:r w:rsidRPr="00246236">
              <w:rPr>
                <w:rFonts w:ascii="Times New Roman" w:hAnsi="Times New Roman"/>
                <w:b/>
                <w:sz w:val="24"/>
                <w:szCs w:val="24"/>
              </w:rPr>
              <w:t>ьи</w:t>
            </w:r>
            <w:proofErr w:type="spellEnd"/>
            <w:r w:rsidRPr="002462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E62BC" w:rsidRPr="00246236" w:rsidRDefault="007E62BC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7E62BC" w:rsidRDefault="00514E3D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7E62BC" w:rsidRPr="00246236">
              <w:rPr>
                <w:rFonts w:ascii="Times New Roman" w:hAnsi="Times New Roman"/>
                <w:sz w:val="24"/>
                <w:szCs w:val="24"/>
              </w:rPr>
              <w:t>.12.</w:t>
            </w:r>
          </w:p>
          <w:p w:rsidR="007E62BC" w:rsidRPr="00246236" w:rsidRDefault="00514E3D" w:rsidP="007E6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7E62BC" w:rsidRPr="00246236">
              <w:rPr>
                <w:rFonts w:ascii="Times New Roman" w:hAnsi="Times New Roman"/>
                <w:sz w:val="24"/>
                <w:szCs w:val="24"/>
              </w:rPr>
              <w:t>.12.</w:t>
            </w:r>
            <w:r w:rsidR="00BB4347">
              <w:rPr>
                <w:rFonts w:ascii="Times New Roman" w:hAnsi="Times New Roman"/>
                <w:sz w:val="24"/>
                <w:szCs w:val="24"/>
              </w:rPr>
              <w:t xml:space="preserve"> 28.12</w:t>
            </w:r>
          </w:p>
        </w:tc>
        <w:tc>
          <w:tcPr>
            <w:tcW w:w="1612" w:type="dxa"/>
          </w:tcPr>
          <w:p w:rsidR="007E62BC" w:rsidRPr="00246236" w:rsidRDefault="007E62BC" w:rsidP="007E62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E3D" w:rsidRPr="00246236" w:rsidTr="000F7CF8">
        <w:trPr>
          <w:cantSplit/>
          <w:trHeight w:val="215"/>
          <w:jc w:val="center"/>
        </w:trPr>
        <w:tc>
          <w:tcPr>
            <w:tcW w:w="674" w:type="dxa"/>
          </w:tcPr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6" w:type="dxa"/>
          </w:tcPr>
          <w:p w:rsidR="00514E3D" w:rsidRPr="00246236" w:rsidRDefault="00BB4347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b/>
                <w:sz w:val="24"/>
                <w:szCs w:val="24"/>
              </w:rPr>
              <w:t>3 четверть.</w:t>
            </w:r>
          </w:p>
        </w:tc>
        <w:tc>
          <w:tcPr>
            <w:tcW w:w="992" w:type="dxa"/>
          </w:tcPr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E3D" w:rsidRPr="00246236" w:rsidTr="000F7CF8">
        <w:trPr>
          <w:cantSplit/>
          <w:trHeight w:val="215"/>
          <w:jc w:val="center"/>
        </w:trPr>
        <w:tc>
          <w:tcPr>
            <w:tcW w:w="674" w:type="dxa"/>
          </w:tcPr>
          <w:p w:rsidR="00514E3D" w:rsidRPr="00246236" w:rsidRDefault="00BB4347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8256" w:type="dxa"/>
          </w:tcPr>
          <w:p w:rsidR="00514E3D" w:rsidRPr="00E505B1" w:rsidRDefault="00BB4347" w:rsidP="00514E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05B1">
              <w:rPr>
                <w:rFonts w:ascii="Times New Roman" w:hAnsi="Times New Roman"/>
                <w:b/>
                <w:sz w:val="24"/>
                <w:szCs w:val="24"/>
              </w:rPr>
              <w:t>Личные местоимения.</w:t>
            </w:r>
          </w:p>
        </w:tc>
        <w:tc>
          <w:tcPr>
            <w:tcW w:w="992" w:type="dxa"/>
          </w:tcPr>
          <w:p w:rsidR="00514E3D" w:rsidRPr="00246236" w:rsidRDefault="00BB4347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514E3D" w:rsidRPr="00246236" w:rsidRDefault="00BB4347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612" w:type="dxa"/>
          </w:tcPr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E3D" w:rsidRPr="00246236" w:rsidTr="00514E3D">
        <w:trPr>
          <w:cantSplit/>
          <w:trHeight w:val="257"/>
          <w:jc w:val="center"/>
        </w:trPr>
        <w:tc>
          <w:tcPr>
            <w:tcW w:w="674" w:type="dxa"/>
          </w:tcPr>
          <w:p w:rsidR="00514E3D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6" w:type="dxa"/>
          </w:tcPr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6D96">
              <w:rPr>
                <w:rFonts w:ascii="Times New Roman" w:hAnsi="Times New Roman"/>
                <w:sz w:val="24"/>
                <w:szCs w:val="24"/>
              </w:rPr>
              <w:t>Личные  местоимения  как  часть  речи.</w:t>
            </w:r>
          </w:p>
        </w:tc>
        <w:tc>
          <w:tcPr>
            <w:tcW w:w="992" w:type="dxa"/>
          </w:tcPr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BB4347" w:rsidRDefault="00BB4347" w:rsidP="00BB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.01.</w:t>
            </w:r>
          </w:p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514E3D" w:rsidRPr="00246236" w:rsidRDefault="00514E3D" w:rsidP="00514E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E3D" w:rsidRPr="00246236" w:rsidTr="00A32C7A">
        <w:trPr>
          <w:cantSplit/>
          <w:trHeight w:val="13"/>
          <w:jc w:val="center"/>
        </w:trPr>
        <w:tc>
          <w:tcPr>
            <w:tcW w:w="674" w:type="dxa"/>
          </w:tcPr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  <w:p w:rsidR="00514E3D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8256" w:type="dxa"/>
          </w:tcPr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Лицо и число местоимений.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Склонение местоимений.</w:t>
            </w:r>
          </w:p>
        </w:tc>
        <w:tc>
          <w:tcPr>
            <w:tcW w:w="992" w:type="dxa"/>
          </w:tcPr>
          <w:p w:rsidR="00514E3D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514E3D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.01.</w:t>
            </w:r>
          </w:p>
          <w:p w:rsidR="00BB4347" w:rsidRPr="00246236" w:rsidRDefault="00514E3D" w:rsidP="00BB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  <w:r w:rsidR="00BB4347">
              <w:rPr>
                <w:rFonts w:ascii="Times New Roman" w:hAnsi="Times New Roman"/>
                <w:sz w:val="24"/>
                <w:szCs w:val="24"/>
              </w:rPr>
              <w:t>. 19</w:t>
            </w:r>
            <w:r w:rsidR="00BB4347" w:rsidRPr="00246236">
              <w:rPr>
                <w:rFonts w:ascii="Times New Roman" w:hAnsi="Times New Roman"/>
                <w:sz w:val="24"/>
                <w:szCs w:val="24"/>
              </w:rPr>
              <w:t>.01.</w:t>
            </w:r>
          </w:p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514E3D" w:rsidRPr="00246236" w:rsidRDefault="00514E3D" w:rsidP="00514E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E3D" w:rsidRPr="00246236" w:rsidTr="00A32C7A">
        <w:trPr>
          <w:cantSplit/>
          <w:trHeight w:val="557"/>
          <w:jc w:val="center"/>
        </w:trPr>
        <w:tc>
          <w:tcPr>
            <w:tcW w:w="674" w:type="dxa"/>
          </w:tcPr>
          <w:p w:rsidR="00514E3D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256" w:type="dxa"/>
          </w:tcPr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личных местоимений. Род м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естоимени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 xml:space="preserve"> 3-го лица единственного числа.</w:t>
            </w:r>
          </w:p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Склонение местоимений 1-го лица.</w:t>
            </w:r>
          </w:p>
        </w:tc>
        <w:tc>
          <w:tcPr>
            <w:tcW w:w="992" w:type="dxa"/>
          </w:tcPr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.01.</w:t>
            </w:r>
            <w:r w:rsidR="00BB4347">
              <w:rPr>
                <w:rFonts w:ascii="Times New Roman" w:hAnsi="Times New Roman"/>
                <w:sz w:val="24"/>
                <w:szCs w:val="24"/>
              </w:rPr>
              <w:t xml:space="preserve"> 21</w:t>
            </w:r>
            <w:r w:rsidR="00BB4347" w:rsidRPr="00246236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612" w:type="dxa"/>
          </w:tcPr>
          <w:p w:rsidR="00514E3D" w:rsidRPr="00246236" w:rsidRDefault="00514E3D" w:rsidP="00514E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E3D" w:rsidRPr="00246236" w:rsidTr="00A32C7A">
        <w:trPr>
          <w:cantSplit/>
          <w:trHeight w:val="557"/>
          <w:jc w:val="center"/>
        </w:trPr>
        <w:tc>
          <w:tcPr>
            <w:tcW w:w="674" w:type="dxa"/>
          </w:tcPr>
          <w:p w:rsidR="00514E3D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6" w:type="dxa"/>
          </w:tcPr>
          <w:p w:rsidR="00514E3D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 творческого характера «Кем хочу быть и почему?»</w:t>
            </w:r>
          </w:p>
        </w:tc>
        <w:tc>
          <w:tcPr>
            <w:tcW w:w="992" w:type="dxa"/>
          </w:tcPr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BB4347" w:rsidRDefault="00BB4347" w:rsidP="00BB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.01.</w:t>
            </w:r>
          </w:p>
          <w:p w:rsidR="00514E3D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514E3D" w:rsidRPr="00246236" w:rsidRDefault="00514E3D" w:rsidP="00514E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E3D" w:rsidRPr="00246236" w:rsidTr="00A32C7A">
        <w:trPr>
          <w:cantSplit/>
          <w:trHeight w:val="698"/>
          <w:jc w:val="center"/>
        </w:trPr>
        <w:tc>
          <w:tcPr>
            <w:tcW w:w="674" w:type="dxa"/>
          </w:tcPr>
          <w:p w:rsidR="00514E3D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  <w:p w:rsidR="00514E3D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8256" w:type="dxa"/>
          </w:tcPr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Склонение местоимений 2 -го лица.</w:t>
            </w:r>
          </w:p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Склонение  местоимений  3 –</w:t>
            </w:r>
            <w:proofErr w:type="spellStart"/>
            <w:r w:rsidRPr="00246236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Pr="00246236">
              <w:rPr>
                <w:rFonts w:ascii="Times New Roman" w:hAnsi="Times New Roman"/>
                <w:sz w:val="24"/>
                <w:szCs w:val="24"/>
              </w:rPr>
              <w:t xml:space="preserve"> лица.</w:t>
            </w:r>
          </w:p>
        </w:tc>
        <w:tc>
          <w:tcPr>
            <w:tcW w:w="992" w:type="dxa"/>
          </w:tcPr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514E3D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.01.</w:t>
            </w:r>
          </w:p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.01.</w:t>
            </w:r>
            <w:r w:rsidR="00BB4347">
              <w:rPr>
                <w:rFonts w:ascii="Times New Roman" w:hAnsi="Times New Roman"/>
                <w:sz w:val="24"/>
                <w:szCs w:val="24"/>
              </w:rPr>
              <w:t xml:space="preserve"> 28</w:t>
            </w:r>
            <w:r w:rsidR="00BB4347" w:rsidRPr="00246236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1612" w:type="dxa"/>
          </w:tcPr>
          <w:p w:rsidR="00514E3D" w:rsidRPr="00246236" w:rsidRDefault="00514E3D" w:rsidP="00514E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E3D" w:rsidRPr="00246236" w:rsidTr="00A32C7A">
        <w:trPr>
          <w:cantSplit/>
          <w:trHeight w:val="255"/>
          <w:jc w:val="center"/>
        </w:trPr>
        <w:tc>
          <w:tcPr>
            <w:tcW w:w="674" w:type="dxa"/>
          </w:tcPr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256" w:type="dxa"/>
          </w:tcPr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Деловое письмо Заявление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 приёме на работу)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514E3D" w:rsidRPr="00246236" w:rsidRDefault="00BB4347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01.02.</w:t>
            </w:r>
          </w:p>
        </w:tc>
        <w:tc>
          <w:tcPr>
            <w:tcW w:w="1612" w:type="dxa"/>
          </w:tcPr>
          <w:p w:rsidR="00514E3D" w:rsidRPr="00246236" w:rsidRDefault="00514E3D" w:rsidP="00514E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E3D" w:rsidRPr="00246236" w:rsidTr="00A32C7A">
        <w:trPr>
          <w:cantSplit/>
          <w:trHeight w:val="375"/>
          <w:jc w:val="center"/>
        </w:trPr>
        <w:tc>
          <w:tcPr>
            <w:tcW w:w="674" w:type="dxa"/>
          </w:tcPr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8256" w:type="dxa"/>
          </w:tcPr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Диктант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теме «Местоимение»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514E3D" w:rsidRPr="00246236" w:rsidRDefault="00BB4347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612" w:type="dxa"/>
          </w:tcPr>
          <w:p w:rsidR="00514E3D" w:rsidRPr="00246236" w:rsidRDefault="00514E3D" w:rsidP="00514E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E3D" w:rsidRPr="00246236" w:rsidTr="00A32C7A">
        <w:trPr>
          <w:cantSplit/>
          <w:trHeight w:val="11"/>
          <w:jc w:val="center"/>
        </w:trPr>
        <w:tc>
          <w:tcPr>
            <w:tcW w:w="674" w:type="dxa"/>
          </w:tcPr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8256" w:type="dxa"/>
          </w:tcPr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Работа  над  ошибками.</w:t>
            </w:r>
          </w:p>
        </w:tc>
        <w:tc>
          <w:tcPr>
            <w:tcW w:w="992" w:type="dxa"/>
          </w:tcPr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BB4347" w:rsidRDefault="00BB4347" w:rsidP="00BB43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04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.02.</w:t>
            </w:r>
          </w:p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514E3D" w:rsidRPr="00246236" w:rsidRDefault="00514E3D" w:rsidP="00514E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E3D" w:rsidRPr="00246236" w:rsidTr="00C85F53">
        <w:trPr>
          <w:cantSplit/>
          <w:trHeight w:val="621"/>
          <w:jc w:val="center"/>
        </w:trPr>
        <w:tc>
          <w:tcPr>
            <w:tcW w:w="674" w:type="dxa"/>
          </w:tcPr>
          <w:p w:rsidR="00514E3D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8256" w:type="dxa"/>
          </w:tcPr>
          <w:p w:rsidR="00514E3D" w:rsidRPr="0061616D" w:rsidRDefault="00514E3D" w:rsidP="00514E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616D">
              <w:rPr>
                <w:rFonts w:ascii="Times New Roman" w:hAnsi="Times New Roman"/>
                <w:b/>
                <w:sz w:val="24"/>
                <w:szCs w:val="24"/>
              </w:rPr>
              <w:t xml:space="preserve">Глагол.  </w:t>
            </w:r>
          </w:p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Глагол как часть речи. Значение глагола в речи. Глаголы движения в тексте.</w:t>
            </w:r>
          </w:p>
        </w:tc>
        <w:tc>
          <w:tcPr>
            <w:tcW w:w="992" w:type="dxa"/>
          </w:tcPr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.02.</w:t>
            </w:r>
          </w:p>
          <w:p w:rsidR="00514E3D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612" w:type="dxa"/>
          </w:tcPr>
          <w:p w:rsidR="00514E3D" w:rsidRPr="00246236" w:rsidRDefault="00514E3D" w:rsidP="00514E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E3D" w:rsidRPr="00246236" w:rsidTr="00C85F53">
        <w:trPr>
          <w:cantSplit/>
          <w:trHeight w:val="491"/>
          <w:jc w:val="center"/>
        </w:trPr>
        <w:tc>
          <w:tcPr>
            <w:tcW w:w="674" w:type="dxa"/>
          </w:tcPr>
          <w:p w:rsidR="00514E3D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8256" w:type="dxa"/>
          </w:tcPr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Неопределённая  форма  глагола на 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.02.</w:t>
            </w:r>
          </w:p>
          <w:p w:rsidR="00514E3D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612" w:type="dxa"/>
          </w:tcPr>
          <w:p w:rsidR="00514E3D" w:rsidRPr="00246236" w:rsidRDefault="00514E3D" w:rsidP="00514E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E3D" w:rsidRPr="00246236" w:rsidTr="00C85F53">
        <w:trPr>
          <w:cantSplit/>
          <w:trHeight w:val="513"/>
          <w:jc w:val="center"/>
        </w:trPr>
        <w:tc>
          <w:tcPr>
            <w:tcW w:w="674" w:type="dxa"/>
          </w:tcPr>
          <w:p w:rsidR="00514E3D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8256" w:type="dxa"/>
          </w:tcPr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Правописание  шипящих  на  конце  слова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02.</w:t>
            </w:r>
          </w:p>
          <w:p w:rsidR="00514E3D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612" w:type="dxa"/>
          </w:tcPr>
          <w:p w:rsidR="00514E3D" w:rsidRPr="00246236" w:rsidRDefault="00514E3D" w:rsidP="00514E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E3D" w:rsidRPr="00246236" w:rsidTr="00A32C7A">
        <w:trPr>
          <w:cantSplit/>
          <w:trHeight w:val="25"/>
          <w:jc w:val="center"/>
        </w:trPr>
        <w:tc>
          <w:tcPr>
            <w:tcW w:w="674" w:type="dxa"/>
          </w:tcPr>
          <w:p w:rsidR="00514E3D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8256" w:type="dxa"/>
          </w:tcPr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Изменение глаголов по временам.</w:t>
            </w:r>
          </w:p>
        </w:tc>
        <w:tc>
          <w:tcPr>
            <w:tcW w:w="992" w:type="dxa"/>
          </w:tcPr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.02.</w:t>
            </w:r>
          </w:p>
          <w:p w:rsidR="00514E3D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612" w:type="dxa"/>
          </w:tcPr>
          <w:p w:rsidR="00514E3D" w:rsidRPr="00246236" w:rsidRDefault="00514E3D" w:rsidP="00514E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E3D" w:rsidRPr="00246236" w:rsidTr="00A32C7A">
        <w:trPr>
          <w:cantSplit/>
          <w:trHeight w:val="14"/>
          <w:jc w:val="center"/>
        </w:trPr>
        <w:tc>
          <w:tcPr>
            <w:tcW w:w="674" w:type="dxa"/>
          </w:tcPr>
          <w:p w:rsidR="00514E3D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86</w:t>
            </w:r>
          </w:p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8256" w:type="dxa"/>
          </w:tcPr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Прошедшее время глагола.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Изменение глаголов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прошедшем времени по родам и числам.</w:t>
            </w:r>
          </w:p>
        </w:tc>
        <w:tc>
          <w:tcPr>
            <w:tcW w:w="992" w:type="dxa"/>
          </w:tcPr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E505B1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.02.</w:t>
            </w:r>
          </w:p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514E3D" w:rsidRPr="00246236" w:rsidRDefault="00514E3D" w:rsidP="00514E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E3D" w:rsidRPr="00246236" w:rsidTr="00A32C7A">
        <w:trPr>
          <w:cantSplit/>
          <w:trHeight w:val="14"/>
          <w:jc w:val="center"/>
        </w:trPr>
        <w:tc>
          <w:tcPr>
            <w:tcW w:w="674" w:type="dxa"/>
          </w:tcPr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  <w:p w:rsidR="00514E3D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256" w:type="dxa"/>
          </w:tcPr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Не</w:t>
            </w:r>
            <w:r w:rsidRPr="00246236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с  глаголами.</w:t>
            </w:r>
          </w:p>
        </w:tc>
        <w:tc>
          <w:tcPr>
            <w:tcW w:w="992" w:type="dxa"/>
          </w:tcPr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E505B1" w:rsidRDefault="00215D1B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514E3D" w:rsidRPr="00246236">
              <w:rPr>
                <w:rFonts w:ascii="Times New Roman" w:hAnsi="Times New Roman"/>
                <w:sz w:val="24"/>
                <w:szCs w:val="24"/>
              </w:rPr>
              <w:t xml:space="preserve">.02. </w:t>
            </w:r>
            <w:r w:rsidR="00E505B1" w:rsidRPr="00246236">
              <w:rPr>
                <w:rFonts w:ascii="Times New Roman" w:hAnsi="Times New Roman"/>
                <w:sz w:val="24"/>
                <w:szCs w:val="24"/>
              </w:rPr>
              <w:t>2</w:t>
            </w:r>
            <w:r w:rsidR="00E505B1">
              <w:rPr>
                <w:rFonts w:ascii="Times New Roman" w:hAnsi="Times New Roman"/>
                <w:sz w:val="24"/>
                <w:szCs w:val="24"/>
              </w:rPr>
              <w:t>5</w:t>
            </w:r>
            <w:r w:rsidR="00E505B1" w:rsidRPr="00246236">
              <w:rPr>
                <w:rFonts w:ascii="Times New Roman" w:hAnsi="Times New Roman"/>
                <w:sz w:val="24"/>
                <w:szCs w:val="24"/>
              </w:rPr>
              <w:t>.02.</w:t>
            </w:r>
          </w:p>
          <w:p w:rsidR="00514E3D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1612" w:type="dxa"/>
          </w:tcPr>
          <w:p w:rsidR="00514E3D" w:rsidRPr="00246236" w:rsidRDefault="00514E3D" w:rsidP="00514E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E3D" w:rsidRPr="00246236" w:rsidTr="00C85F53">
        <w:trPr>
          <w:cantSplit/>
          <w:trHeight w:val="568"/>
          <w:jc w:val="center"/>
        </w:trPr>
        <w:tc>
          <w:tcPr>
            <w:tcW w:w="674" w:type="dxa"/>
          </w:tcPr>
          <w:p w:rsidR="00514E3D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8256" w:type="dxa"/>
          </w:tcPr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 глаголов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 xml:space="preserve">  по  лицам  и  числам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(спряжение)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E505B1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.03.</w:t>
            </w:r>
          </w:p>
          <w:p w:rsidR="00514E3D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1612" w:type="dxa"/>
          </w:tcPr>
          <w:p w:rsidR="00514E3D" w:rsidRPr="00246236" w:rsidRDefault="00514E3D" w:rsidP="00514E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E3D" w:rsidRPr="00246236" w:rsidTr="00A32C7A">
        <w:trPr>
          <w:cantSplit/>
          <w:trHeight w:val="14"/>
          <w:jc w:val="center"/>
        </w:trPr>
        <w:tc>
          <w:tcPr>
            <w:tcW w:w="674" w:type="dxa"/>
          </w:tcPr>
          <w:p w:rsidR="00514E3D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8256" w:type="dxa"/>
          </w:tcPr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Правописание глаголов 2-го лица единственного числа.</w:t>
            </w:r>
          </w:p>
        </w:tc>
        <w:tc>
          <w:tcPr>
            <w:tcW w:w="992" w:type="dxa"/>
          </w:tcPr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505B1">
              <w:rPr>
                <w:rFonts w:ascii="Times New Roman" w:hAnsi="Times New Roman"/>
                <w:sz w:val="24"/>
                <w:szCs w:val="24"/>
              </w:rPr>
              <w:t>04</w:t>
            </w:r>
            <w:r w:rsidR="00E505B1" w:rsidRPr="00246236">
              <w:rPr>
                <w:rFonts w:ascii="Times New Roman" w:hAnsi="Times New Roman"/>
                <w:sz w:val="24"/>
                <w:szCs w:val="24"/>
              </w:rPr>
              <w:t>.03.</w:t>
            </w:r>
            <w:r w:rsidR="00E505B1">
              <w:rPr>
                <w:rFonts w:ascii="Times New Roman" w:hAnsi="Times New Roman"/>
                <w:sz w:val="24"/>
                <w:szCs w:val="24"/>
              </w:rPr>
              <w:t xml:space="preserve"> 08.03</w:t>
            </w:r>
          </w:p>
        </w:tc>
        <w:tc>
          <w:tcPr>
            <w:tcW w:w="1612" w:type="dxa"/>
          </w:tcPr>
          <w:p w:rsidR="00514E3D" w:rsidRPr="00246236" w:rsidRDefault="00514E3D" w:rsidP="00514E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E3D" w:rsidRPr="00246236" w:rsidTr="00A32C7A">
        <w:trPr>
          <w:cantSplit/>
          <w:trHeight w:val="11"/>
          <w:jc w:val="center"/>
        </w:trPr>
        <w:tc>
          <w:tcPr>
            <w:tcW w:w="674" w:type="dxa"/>
          </w:tcPr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256" w:type="dxa"/>
          </w:tcPr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Глаголы 3 –</w:t>
            </w:r>
            <w:proofErr w:type="spellStart"/>
            <w:r w:rsidRPr="00246236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Pr="00246236">
              <w:rPr>
                <w:rFonts w:ascii="Times New Roman" w:hAnsi="Times New Roman"/>
                <w:sz w:val="24"/>
                <w:szCs w:val="24"/>
              </w:rPr>
              <w:t xml:space="preserve"> лица. </w:t>
            </w:r>
          </w:p>
        </w:tc>
        <w:tc>
          <w:tcPr>
            <w:tcW w:w="992" w:type="dxa"/>
          </w:tcPr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E505B1" w:rsidRDefault="00E505B1" w:rsidP="00E505B1">
            <w:pPr>
              <w:tabs>
                <w:tab w:val="left" w:pos="180"/>
                <w:tab w:val="center" w:pos="51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>09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.03.</w:t>
            </w:r>
          </w:p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514E3D" w:rsidRPr="00246236" w:rsidRDefault="00514E3D" w:rsidP="00514E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E3D" w:rsidRPr="00246236" w:rsidTr="00A32C7A">
        <w:trPr>
          <w:cantSplit/>
          <w:trHeight w:val="11"/>
          <w:jc w:val="center"/>
        </w:trPr>
        <w:tc>
          <w:tcPr>
            <w:tcW w:w="674" w:type="dxa"/>
          </w:tcPr>
          <w:p w:rsidR="00514E3D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  <w:p w:rsidR="00514E3D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6" w:type="dxa"/>
          </w:tcPr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Различай  глаголы  на</w:t>
            </w:r>
            <w:r w:rsidRPr="00246236">
              <w:rPr>
                <w:rFonts w:ascii="Times New Roman" w:hAnsi="Times New Roman"/>
                <w:b/>
                <w:sz w:val="24"/>
                <w:szCs w:val="24"/>
              </w:rPr>
              <w:t xml:space="preserve">    -  </w:t>
            </w:r>
            <w:proofErr w:type="spellStart"/>
            <w:r w:rsidRPr="00246236">
              <w:rPr>
                <w:rFonts w:ascii="Times New Roman" w:hAnsi="Times New Roman"/>
                <w:b/>
                <w:sz w:val="24"/>
                <w:szCs w:val="24"/>
              </w:rPr>
              <w:t>тся</w:t>
            </w:r>
            <w:proofErr w:type="spellEnd"/>
            <w:r w:rsidRPr="0024623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24623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 w:rsidRPr="00246236">
              <w:rPr>
                <w:rFonts w:ascii="Times New Roman" w:hAnsi="Times New Roman"/>
                <w:b/>
                <w:sz w:val="24"/>
                <w:szCs w:val="24"/>
              </w:rPr>
              <w:t>ться</w:t>
            </w:r>
            <w:proofErr w:type="spellEnd"/>
            <w:r w:rsidRPr="0024623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514E3D" w:rsidRPr="00246236" w:rsidRDefault="00E505B1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1612" w:type="dxa"/>
          </w:tcPr>
          <w:p w:rsidR="00514E3D" w:rsidRPr="00246236" w:rsidRDefault="00514E3D" w:rsidP="00514E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E3D" w:rsidRPr="00246236" w:rsidTr="00C85F53">
        <w:trPr>
          <w:cantSplit/>
          <w:trHeight w:val="540"/>
          <w:jc w:val="center"/>
        </w:trPr>
        <w:tc>
          <w:tcPr>
            <w:tcW w:w="674" w:type="dxa"/>
          </w:tcPr>
          <w:p w:rsidR="00514E3D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  <w:p w:rsidR="00514E3D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8256" w:type="dxa"/>
          </w:tcPr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Изменение глаголов по лицам и числам.</w:t>
            </w:r>
          </w:p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Спряжение глаголов.</w:t>
            </w:r>
          </w:p>
        </w:tc>
        <w:tc>
          <w:tcPr>
            <w:tcW w:w="992" w:type="dxa"/>
          </w:tcPr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514E3D" w:rsidRPr="00246236" w:rsidRDefault="00514E3D" w:rsidP="00E505B1">
            <w:pPr>
              <w:tabs>
                <w:tab w:val="left" w:pos="180"/>
                <w:tab w:val="center" w:pos="51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="00215D1B">
              <w:rPr>
                <w:rFonts w:ascii="Times New Roman" w:hAnsi="Times New Roman"/>
                <w:sz w:val="24"/>
                <w:szCs w:val="24"/>
              </w:rPr>
              <w:t>11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.03.</w:t>
            </w:r>
            <w:r w:rsidR="00E505B1">
              <w:rPr>
                <w:rFonts w:ascii="Times New Roman" w:hAnsi="Times New Roman"/>
                <w:sz w:val="24"/>
                <w:szCs w:val="24"/>
              </w:rPr>
              <w:t xml:space="preserve"> 15</w:t>
            </w:r>
            <w:r w:rsidR="00E505B1" w:rsidRPr="00246236">
              <w:rPr>
                <w:rFonts w:ascii="Times New Roman" w:hAnsi="Times New Roman"/>
                <w:sz w:val="24"/>
                <w:szCs w:val="24"/>
              </w:rPr>
              <w:t>.03.</w:t>
            </w:r>
            <w:r w:rsidR="00E505B1">
              <w:rPr>
                <w:rFonts w:ascii="Times New Roman" w:hAnsi="Times New Roman"/>
                <w:sz w:val="24"/>
                <w:szCs w:val="24"/>
              </w:rPr>
              <w:t xml:space="preserve"> 16</w:t>
            </w:r>
            <w:r w:rsidR="00E505B1" w:rsidRPr="00246236">
              <w:rPr>
                <w:rFonts w:ascii="Times New Roman" w:hAnsi="Times New Roman"/>
                <w:sz w:val="24"/>
                <w:szCs w:val="24"/>
              </w:rPr>
              <w:t>.03.</w:t>
            </w:r>
            <w:r w:rsidR="00E505B1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612" w:type="dxa"/>
          </w:tcPr>
          <w:p w:rsidR="00514E3D" w:rsidRPr="00246236" w:rsidRDefault="00514E3D" w:rsidP="00514E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E3D" w:rsidRPr="00246236" w:rsidTr="000F7CF8">
        <w:trPr>
          <w:cantSplit/>
          <w:trHeight w:val="297"/>
          <w:jc w:val="center"/>
        </w:trPr>
        <w:tc>
          <w:tcPr>
            <w:tcW w:w="674" w:type="dxa"/>
          </w:tcPr>
          <w:p w:rsidR="00514E3D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256" w:type="dxa"/>
          </w:tcPr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 xml:space="preserve">Диктант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теме «Глагол».</w:t>
            </w:r>
          </w:p>
        </w:tc>
        <w:tc>
          <w:tcPr>
            <w:tcW w:w="992" w:type="dxa"/>
          </w:tcPr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514E3D" w:rsidRDefault="00E505B1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12" w:type="dxa"/>
          </w:tcPr>
          <w:p w:rsidR="00514E3D" w:rsidRPr="00246236" w:rsidRDefault="00514E3D" w:rsidP="00514E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E3D" w:rsidRPr="00246236" w:rsidTr="007634FA">
        <w:trPr>
          <w:cantSplit/>
          <w:trHeight w:val="334"/>
          <w:jc w:val="center"/>
        </w:trPr>
        <w:tc>
          <w:tcPr>
            <w:tcW w:w="674" w:type="dxa"/>
          </w:tcPr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8256" w:type="dxa"/>
          </w:tcPr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</w:tcPr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514E3D" w:rsidRPr="00246236" w:rsidRDefault="00E505B1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12" w:type="dxa"/>
          </w:tcPr>
          <w:p w:rsidR="00514E3D" w:rsidRPr="00246236" w:rsidRDefault="00514E3D" w:rsidP="00514E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E3D" w:rsidRPr="00246236" w:rsidTr="000F7CF8">
        <w:trPr>
          <w:cantSplit/>
          <w:trHeight w:val="424"/>
          <w:jc w:val="center"/>
        </w:trPr>
        <w:tc>
          <w:tcPr>
            <w:tcW w:w="674" w:type="dxa"/>
          </w:tcPr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8256" w:type="dxa"/>
          </w:tcPr>
          <w:p w:rsidR="00514E3D" w:rsidRPr="00246236" w:rsidRDefault="00514E3D" w:rsidP="00514E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безударных личных окончаний глаголов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спряжения.</w:t>
            </w:r>
          </w:p>
        </w:tc>
        <w:tc>
          <w:tcPr>
            <w:tcW w:w="992" w:type="dxa"/>
          </w:tcPr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E505B1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22.03.</w:t>
            </w:r>
          </w:p>
          <w:p w:rsidR="00514E3D" w:rsidRPr="00246236" w:rsidRDefault="00514E3D" w:rsidP="00514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514E3D" w:rsidRPr="00246236" w:rsidRDefault="00514E3D" w:rsidP="00514E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5B1" w:rsidRPr="00246236" w:rsidTr="00A32C7A">
        <w:trPr>
          <w:cantSplit/>
          <w:trHeight w:val="14"/>
          <w:jc w:val="center"/>
        </w:trPr>
        <w:tc>
          <w:tcPr>
            <w:tcW w:w="674" w:type="dxa"/>
          </w:tcPr>
          <w:p w:rsidR="00E505B1" w:rsidRPr="00246236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  <w:p w:rsidR="00E505B1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6" w:type="dxa"/>
          </w:tcPr>
          <w:p w:rsidR="00E505B1" w:rsidRPr="00246236" w:rsidRDefault="00E505B1" w:rsidP="00E505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безударных личных окончаний глаголов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спряжения.</w:t>
            </w:r>
          </w:p>
        </w:tc>
        <w:tc>
          <w:tcPr>
            <w:tcW w:w="992" w:type="dxa"/>
          </w:tcPr>
          <w:p w:rsidR="00E505B1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12" w:type="dxa"/>
          </w:tcPr>
          <w:p w:rsidR="00E505B1" w:rsidRPr="00246236" w:rsidRDefault="00E505B1" w:rsidP="00E505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5B1" w:rsidRPr="00246236" w:rsidTr="00A32C7A">
        <w:trPr>
          <w:cantSplit/>
          <w:trHeight w:val="14"/>
          <w:jc w:val="center"/>
        </w:trPr>
        <w:tc>
          <w:tcPr>
            <w:tcW w:w="674" w:type="dxa"/>
          </w:tcPr>
          <w:p w:rsidR="00E505B1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  <w:p w:rsidR="00E505B1" w:rsidRPr="00246236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8256" w:type="dxa"/>
          </w:tcPr>
          <w:p w:rsidR="00E505B1" w:rsidRPr="00246236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5056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 xml:space="preserve"> спряжение глагола.</w:t>
            </w:r>
          </w:p>
        </w:tc>
        <w:tc>
          <w:tcPr>
            <w:tcW w:w="992" w:type="dxa"/>
          </w:tcPr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24.03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505B1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E505B1" w:rsidRPr="00246236" w:rsidRDefault="00E505B1" w:rsidP="00E505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5B1" w:rsidRPr="00246236" w:rsidTr="00A32C7A">
        <w:trPr>
          <w:cantSplit/>
          <w:trHeight w:val="437"/>
          <w:jc w:val="center"/>
        </w:trPr>
        <w:tc>
          <w:tcPr>
            <w:tcW w:w="674" w:type="dxa"/>
          </w:tcPr>
          <w:p w:rsidR="00E505B1" w:rsidRPr="00246236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6" w:type="dxa"/>
          </w:tcPr>
          <w:p w:rsidR="00E505B1" w:rsidRPr="00246236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E505B1" w:rsidRPr="00246236" w:rsidRDefault="00E505B1" w:rsidP="00E505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5B1" w:rsidRPr="00246236" w:rsidTr="00A32C7A">
        <w:trPr>
          <w:cantSplit/>
          <w:trHeight w:val="10"/>
          <w:jc w:val="center"/>
        </w:trPr>
        <w:tc>
          <w:tcPr>
            <w:tcW w:w="674" w:type="dxa"/>
          </w:tcPr>
          <w:p w:rsidR="00E505B1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6" w:type="dxa"/>
          </w:tcPr>
          <w:p w:rsidR="00E505B1" w:rsidRPr="00246236" w:rsidRDefault="00E505B1" w:rsidP="00E505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46236">
              <w:rPr>
                <w:rFonts w:ascii="Times New Roman" w:hAnsi="Times New Roman"/>
                <w:b/>
                <w:sz w:val="24"/>
                <w:szCs w:val="24"/>
              </w:rPr>
              <w:t>4 четверть.</w:t>
            </w:r>
          </w:p>
          <w:p w:rsidR="00E505B1" w:rsidRPr="00246236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E505B1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E505B1" w:rsidRPr="00246236" w:rsidRDefault="00E505B1" w:rsidP="00E505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5B1" w:rsidRPr="00246236" w:rsidTr="00A32C7A">
        <w:trPr>
          <w:cantSplit/>
          <w:trHeight w:val="10"/>
          <w:jc w:val="center"/>
        </w:trPr>
        <w:tc>
          <w:tcPr>
            <w:tcW w:w="674" w:type="dxa"/>
          </w:tcPr>
          <w:p w:rsidR="00E505B1" w:rsidRPr="00246236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106</w:t>
            </w:r>
          </w:p>
          <w:p w:rsidR="00E505B1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  <w:p w:rsidR="00E505B1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  <w:p w:rsidR="00E505B1" w:rsidRPr="00246236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6" w:type="dxa"/>
          </w:tcPr>
          <w:p w:rsidR="00E505B1" w:rsidRPr="00246236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 xml:space="preserve"> спряжение глагола.</w:t>
            </w:r>
          </w:p>
          <w:p w:rsidR="00E505B1" w:rsidRPr="00246236" w:rsidRDefault="00E505B1" w:rsidP="00E505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E505B1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04.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E505B1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612" w:type="dxa"/>
          </w:tcPr>
          <w:p w:rsidR="00E505B1" w:rsidRPr="00246236" w:rsidRDefault="00E505B1" w:rsidP="00E505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5B1" w:rsidRPr="00246236" w:rsidTr="000F7CF8">
        <w:trPr>
          <w:cantSplit/>
          <w:trHeight w:val="582"/>
          <w:jc w:val="center"/>
        </w:trPr>
        <w:tc>
          <w:tcPr>
            <w:tcW w:w="674" w:type="dxa"/>
          </w:tcPr>
          <w:p w:rsidR="00E505B1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  <w:p w:rsidR="00E505B1" w:rsidRPr="00246236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8256" w:type="dxa"/>
          </w:tcPr>
          <w:p w:rsidR="00E505B1" w:rsidRPr="00246236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Различение окончаний 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глагол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623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246236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 xml:space="preserve"> спряжения.</w:t>
            </w:r>
          </w:p>
          <w:p w:rsidR="00E505B1" w:rsidRPr="00246236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612" w:type="dxa"/>
          </w:tcPr>
          <w:p w:rsidR="00E505B1" w:rsidRPr="00246236" w:rsidRDefault="00E505B1" w:rsidP="00E505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5B1" w:rsidRPr="00246236" w:rsidTr="000F7CF8">
        <w:trPr>
          <w:cantSplit/>
          <w:trHeight w:val="450"/>
          <w:jc w:val="center"/>
        </w:trPr>
        <w:tc>
          <w:tcPr>
            <w:tcW w:w="674" w:type="dxa"/>
          </w:tcPr>
          <w:p w:rsidR="00E505B1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  <w:p w:rsidR="00E505B1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  <w:p w:rsidR="00E505B1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6" w:type="dxa"/>
          </w:tcPr>
          <w:p w:rsidR="00E505B1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Способы проверки безударных окончаний.</w:t>
            </w:r>
          </w:p>
        </w:tc>
        <w:tc>
          <w:tcPr>
            <w:tcW w:w="992" w:type="dxa"/>
          </w:tcPr>
          <w:p w:rsidR="00E505B1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E505B1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12" w:type="dxa"/>
          </w:tcPr>
          <w:p w:rsidR="00E505B1" w:rsidRDefault="00E505B1" w:rsidP="00E505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5B1" w:rsidRPr="00246236" w:rsidTr="00A32C7A">
        <w:trPr>
          <w:cantSplit/>
          <w:trHeight w:val="210"/>
          <w:jc w:val="center"/>
        </w:trPr>
        <w:tc>
          <w:tcPr>
            <w:tcW w:w="674" w:type="dxa"/>
          </w:tcPr>
          <w:p w:rsidR="00E505B1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  <w:p w:rsidR="00E505B1" w:rsidRPr="00246236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8256" w:type="dxa"/>
          </w:tcPr>
          <w:p w:rsidR="00E505B1" w:rsidRPr="00246236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Сочинение «Случай на рыбалке». Составление плана.</w:t>
            </w:r>
          </w:p>
        </w:tc>
        <w:tc>
          <w:tcPr>
            <w:tcW w:w="992" w:type="dxa"/>
          </w:tcPr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E505B1" w:rsidRPr="00246236" w:rsidRDefault="00E505B1" w:rsidP="00E505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5B1" w:rsidRPr="00246236" w:rsidTr="000F7CF8">
        <w:trPr>
          <w:cantSplit/>
          <w:trHeight w:val="281"/>
          <w:jc w:val="center"/>
        </w:trPr>
        <w:tc>
          <w:tcPr>
            <w:tcW w:w="674" w:type="dxa"/>
          </w:tcPr>
          <w:p w:rsidR="00E505B1" w:rsidRPr="00246236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8256" w:type="dxa"/>
          </w:tcPr>
          <w:p w:rsidR="00E505B1" w:rsidRPr="00246236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Деловое письмо.  Анкета.</w:t>
            </w:r>
          </w:p>
        </w:tc>
        <w:tc>
          <w:tcPr>
            <w:tcW w:w="992" w:type="dxa"/>
          </w:tcPr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E505B1" w:rsidRPr="00246236" w:rsidRDefault="00E505B1" w:rsidP="00E505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5B1" w:rsidRPr="00246236" w:rsidTr="00A32C7A">
        <w:trPr>
          <w:cantSplit/>
          <w:trHeight w:val="269"/>
          <w:jc w:val="center"/>
        </w:trPr>
        <w:tc>
          <w:tcPr>
            <w:tcW w:w="674" w:type="dxa"/>
          </w:tcPr>
          <w:p w:rsidR="00E505B1" w:rsidRPr="00DD5414" w:rsidRDefault="00E505B1" w:rsidP="00E505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D541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IV.</w:t>
            </w:r>
          </w:p>
        </w:tc>
        <w:tc>
          <w:tcPr>
            <w:tcW w:w="8256" w:type="dxa"/>
          </w:tcPr>
          <w:p w:rsidR="00E505B1" w:rsidRPr="00DD5414" w:rsidRDefault="00E505B1" w:rsidP="00E505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5414">
              <w:rPr>
                <w:rFonts w:ascii="Times New Roman" w:hAnsi="Times New Roman"/>
                <w:b/>
                <w:sz w:val="24"/>
                <w:szCs w:val="24"/>
              </w:rPr>
              <w:t>Предложение.</w:t>
            </w:r>
          </w:p>
        </w:tc>
        <w:tc>
          <w:tcPr>
            <w:tcW w:w="992" w:type="dxa"/>
          </w:tcPr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E505B1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E505B1" w:rsidRDefault="00E505B1" w:rsidP="00E505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5B1" w:rsidRPr="00246236" w:rsidTr="000F7CF8">
        <w:trPr>
          <w:cantSplit/>
          <w:trHeight w:val="292"/>
          <w:jc w:val="center"/>
        </w:trPr>
        <w:tc>
          <w:tcPr>
            <w:tcW w:w="674" w:type="dxa"/>
          </w:tcPr>
          <w:p w:rsidR="00E505B1" w:rsidRPr="00246236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8256" w:type="dxa"/>
          </w:tcPr>
          <w:p w:rsidR="00E505B1" w:rsidRPr="00246236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Простое предложение.</w:t>
            </w:r>
          </w:p>
        </w:tc>
        <w:tc>
          <w:tcPr>
            <w:tcW w:w="992" w:type="dxa"/>
          </w:tcPr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E505B1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E505B1" w:rsidRPr="00246236" w:rsidRDefault="00E505B1" w:rsidP="00E505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5B1" w:rsidRPr="00246236" w:rsidTr="00A32C7A">
        <w:trPr>
          <w:cantSplit/>
          <w:trHeight w:val="617"/>
          <w:jc w:val="center"/>
        </w:trPr>
        <w:tc>
          <w:tcPr>
            <w:tcW w:w="674" w:type="dxa"/>
          </w:tcPr>
          <w:p w:rsidR="00E505B1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  <w:p w:rsidR="00E505B1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  <w:p w:rsidR="00E505B1" w:rsidRPr="00246236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8256" w:type="dxa"/>
          </w:tcPr>
          <w:p w:rsidR="00E505B1" w:rsidRPr="00246236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986">
              <w:rPr>
                <w:rFonts w:ascii="Times New Roman" w:hAnsi="Times New Roman"/>
                <w:sz w:val="24"/>
                <w:szCs w:val="24"/>
              </w:rPr>
              <w:t>Предложени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4C5986">
              <w:rPr>
                <w:rFonts w:ascii="Times New Roman" w:hAnsi="Times New Roman"/>
                <w:sz w:val="24"/>
                <w:szCs w:val="24"/>
              </w:rPr>
              <w:t xml:space="preserve"> распространенн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4C5986">
              <w:rPr>
                <w:rFonts w:ascii="Times New Roman" w:hAnsi="Times New Roman"/>
                <w:sz w:val="24"/>
                <w:szCs w:val="24"/>
              </w:rPr>
              <w:t>е и нераспространенн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4C5986">
              <w:rPr>
                <w:rFonts w:ascii="Times New Roman" w:hAnsi="Times New Roman"/>
                <w:sz w:val="24"/>
                <w:szCs w:val="24"/>
              </w:rPr>
              <w:t>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Главные и второстепенные члены предложений.</w:t>
            </w:r>
          </w:p>
        </w:tc>
        <w:tc>
          <w:tcPr>
            <w:tcW w:w="992" w:type="dxa"/>
          </w:tcPr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26.04. 27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612" w:type="dxa"/>
          </w:tcPr>
          <w:p w:rsidR="00E505B1" w:rsidRPr="00246236" w:rsidRDefault="00E505B1" w:rsidP="00E505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5B1" w:rsidRPr="00246236" w:rsidTr="00A32C7A">
        <w:trPr>
          <w:cantSplit/>
          <w:trHeight w:val="541"/>
          <w:jc w:val="center"/>
        </w:trPr>
        <w:tc>
          <w:tcPr>
            <w:tcW w:w="674" w:type="dxa"/>
          </w:tcPr>
          <w:p w:rsidR="00E505B1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E505B1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  <w:p w:rsidR="00E505B1" w:rsidRPr="00246236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6" w:type="dxa"/>
          </w:tcPr>
          <w:p w:rsidR="00E505B1" w:rsidRPr="004C5986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Простое предложение с однородными членами. Знаки препинания при однородных членах предложения.</w:t>
            </w:r>
          </w:p>
        </w:tc>
        <w:tc>
          <w:tcPr>
            <w:tcW w:w="992" w:type="dxa"/>
          </w:tcPr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E505B1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.04.</w:t>
            </w:r>
          </w:p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03.05</w:t>
            </w:r>
          </w:p>
        </w:tc>
        <w:tc>
          <w:tcPr>
            <w:tcW w:w="1612" w:type="dxa"/>
          </w:tcPr>
          <w:p w:rsidR="00E505B1" w:rsidRPr="00246236" w:rsidRDefault="00E505B1" w:rsidP="00E505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5B1" w:rsidRPr="00246236" w:rsidTr="00A32C7A">
        <w:trPr>
          <w:cantSplit/>
          <w:trHeight w:val="14"/>
          <w:jc w:val="center"/>
        </w:trPr>
        <w:tc>
          <w:tcPr>
            <w:tcW w:w="674" w:type="dxa"/>
          </w:tcPr>
          <w:p w:rsidR="00E505B1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  <w:p w:rsidR="00E505B1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  <w:p w:rsidR="00E505B1" w:rsidRPr="00246236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6" w:type="dxa"/>
          </w:tcPr>
          <w:p w:rsidR="00E505B1" w:rsidRPr="00246236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Обращение.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 xml:space="preserve"> Место обращения в предложении.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Знаки препинания при обращении.</w:t>
            </w:r>
          </w:p>
        </w:tc>
        <w:tc>
          <w:tcPr>
            <w:tcW w:w="992" w:type="dxa"/>
          </w:tcPr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E505B1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  <w:tc>
          <w:tcPr>
            <w:tcW w:w="1612" w:type="dxa"/>
          </w:tcPr>
          <w:p w:rsidR="00E505B1" w:rsidRPr="00246236" w:rsidRDefault="00E505B1" w:rsidP="00E505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5B1" w:rsidRPr="00246236" w:rsidTr="00A32C7A">
        <w:trPr>
          <w:cantSplit/>
          <w:trHeight w:val="14"/>
          <w:jc w:val="center"/>
        </w:trPr>
        <w:tc>
          <w:tcPr>
            <w:tcW w:w="674" w:type="dxa"/>
          </w:tcPr>
          <w:p w:rsidR="00E505B1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  <w:p w:rsidR="00E505B1" w:rsidRPr="00246236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  <w:p w:rsidR="00E505B1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6" w:type="dxa"/>
          </w:tcPr>
          <w:p w:rsidR="00E505B1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предложений по интонации. Знаки препинания в конце предложений.</w:t>
            </w:r>
          </w:p>
        </w:tc>
        <w:tc>
          <w:tcPr>
            <w:tcW w:w="992" w:type="dxa"/>
          </w:tcPr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.05.</w:t>
            </w:r>
          </w:p>
          <w:p w:rsidR="00E505B1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505B1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E505B1" w:rsidRDefault="00E505B1" w:rsidP="00E505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5B1" w:rsidRPr="00246236" w:rsidTr="00C77227">
        <w:trPr>
          <w:cantSplit/>
          <w:trHeight w:val="1130"/>
          <w:jc w:val="center"/>
        </w:trPr>
        <w:tc>
          <w:tcPr>
            <w:tcW w:w="674" w:type="dxa"/>
          </w:tcPr>
          <w:p w:rsidR="00E505B1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236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E505B1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  <w:p w:rsidR="00E505B1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  <w:p w:rsidR="00E505B1" w:rsidRPr="00246236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8256" w:type="dxa"/>
          </w:tcPr>
          <w:p w:rsidR="00E505B1" w:rsidRPr="00246236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Сложные предложения. 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Знаки препинания в сложном предложении.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Сложные предложения с союзами </w:t>
            </w:r>
            <w:r w:rsidRPr="007130B1">
              <w:rPr>
                <w:rFonts w:ascii="Times New Roman" w:hAnsi="Times New Roman"/>
                <w:b/>
                <w:i/>
                <w:sz w:val="24"/>
                <w:szCs w:val="24"/>
              </w:rPr>
              <w:t>и, а, 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и без союзов.</w:t>
            </w:r>
          </w:p>
        </w:tc>
        <w:tc>
          <w:tcPr>
            <w:tcW w:w="992" w:type="dxa"/>
          </w:tcPr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:rsidR="00E505B1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11.05.</w:t>
            </w:r>
          </w:p>
          <w:p w:rsidR="00E505B1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12.05. 13.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05.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17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E505B1" w:rsidRPr="00246236" w:rsidRDefault="00E505B1" w:rsidP="00E505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5B1" w:rsidRPr="00246236" w:rsidTr="000F7CF8">
        <w:trPr>
          <w:cantSplit/>
          <w:trHeight w:val="282"/>
          <w:jc w:val="center"/>
        </w:trPr>
        <w:tc>
          <w:tcPr>
            <w:tcW w:w="674" w:type="dxa"/>
          </w:tcPr>
          <w:p w:rsidR="00E505B1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8256" w:type="dxa"/>
          </w:tcPr>
          <w:p w:rsidR="00E505B1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диктант за год.</w:t>
            </w:r>
          </w:p>
        </w:tc>
        <w:tc>
          <w:tcPr>
            <w:tcW w:w="992" w:type="dxa"/>
          </w:tcPr>
          <w:p w:rsidR="00E505B1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E505B1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  <w:p w:rsidR="00E505B1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E505B1" w:rsidRDefault="00E505B1" w:rsidP="00E505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5B1" w:rsidRPr="00246236" w:rsidTr="000F7CF8">
        <w:trPr>
          <w:cantSplit/>
          <w:trHeight w:val="400"/>
          <w:jc w:val="center"/>
        </w:trPr>
        <w:tc>
          <w:tcPr>
            <w:tcW w:w="674" w:type="dxa"/>
          </w:tcPr>
          <w:p w:rsidR="00E505B1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  <w:p w:rsidR="00E505B1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6" w:type="dxa"/>
          </w:tcPr>
          <w:p w:rsidR="00E505B1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992" w:type="dxa"/>
          </w:tcPr>
          <w:p w:rsidR="00E505B1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  <w:p w:rsidR="00E505B1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E505B1" w:rsidRDefault="00E505B1" w:rsidP="00E505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5B1" w:rsidRPr="00246236" w:rsidTr="00F13C4D">
        <w:trPr>
          <w:cantSplit/>
          <w:trHeight w:val="557"/>
          <w:jc w:val="center"/>
        </w:trPr>
        <w:tc>
          <w:tcPr>
            <w:tcW w:w="674" w:type="dxa"/>
          </w:tcPr>
          <w:p w:rsidR="00E505B1" w:rsidRPr="00246236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  <w:p w:rsidR="00E505B1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  <w:p w:rsidR="00E505B1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  <w:p w:rsidR="00E505B1" w:rsidRPr="00246236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8256" w:type="dxa"/>
          </w:tcPr>
          <w:p w:rsidR="00E505B1" w:rsidRPr="00246236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Сравнение простых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 xml:space="preserve"> пред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ложений с однородными членами, соединенными союзами </w:t>
            </w:r>
            <w:r w:rsidRPr="007130B1">
              <w:rPr>
                <w:rFonts w:ascii="Times New Roman" w:hAnsi="Times New Roman"/>
                <w:b/>
                <w:i/>
                <w:sz w:val="24"/>
                <w:szCs w:val="24"/>
              </w:rPr>
              <w:t>и, а, 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 сложными предложениями с теми же союзами. Сложные предложения со словами </w:t>
            </w:r>
            <w:r w:rsidRPr="007130B1">
              <w:rPr>
                <w:rFonts w:ascii="Times New Roman" w:hAnsi="Times New Roman"/>
                <w:b/>
                <w:i/>
                <w:sz w:val="24"/>
                <w:szCs w:val="24"/>
              </w:rPr>
              <w:t>который, когда, где, что, чтобы, потому что.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Постановка знаков препинания перед этими словами.</w:t>
            </w:r>
          </w:p>
        </w:tc>
        <w:tc>
          <w:tcPr>
            <w:tcW w:w="992" w:type="dxa"/>
          </w:tcPr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:rsidR="00E505B1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05.</w:t>
            </w:r>
          </w:p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24.05. 25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.05.</w:t>
            </w:r>
          </w:p>
          <w:p w:rsidR="00E505B1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246236">
              <w:rPr>
                <w:rFonts w:ascii="Times New Roman" w:hAnsi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E505B1" w:rsidRPr="00246236" w:rsidRDefault="00E505B1" w:rsidP="00E505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5B1" w:rsidRPr="00246236" w:rsidTr="000F7CF8">
        <w:trPr>
          <w:cantSplit/>
          <w:trHeight w:val="281"/>
          <w:jc w:val="center"/>
        </w:trPr>
        <w:tc>
          <w:tcPr>
            <w:tcW w:w="674" w:type="dxa"/>
          </w:tcPr>
          <w:p w:rsidR="00E505B1" w:rsidRPr="00E505B1" w:rsidRDefault="00E505B1" w:rsidP="00E505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4248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E505B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256" w:type="dxa"/>
          </w:tcPr>
          <w:p w:rsidR="00E505B1" w:rsidRPr="0024248E" w:rsidRDefault="00E505B1" w:rsidP="00E505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Повторение пройденного за год.</w:t>
            </w:r>
            <w:r w:rsidRPr="0024248E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E505B1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E505B1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E505B1" w:rsidRDefault="00E505B1" w:rsidP="00E505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5B1" w:rsidRPr="00246236" w:rsidTr="0024248E">
        <w:trPr>
          <w:cantSplit/>
          <w:trHeight w:val="1000"/>
          <w:jc w:val="center"/>
        </w:trPr>
        <w:tc>
          <w:tcPr>
            <w:tcW w:w="674" w:type="dxa"/>
          </w:tcPr>
          <w:p w:rsidR="00E505B1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136137</w:t>
            </w:r>
          </w:p>
          <w:p w:rsidR="00E505B1" w:rsidRPr="00246236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6" w:type="dxa"/>
          </w:tcPr>
          <w:p w:rsidR="00E505B1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858">
              <w:rPr>
                <w:rFonts w:ascii="Times New Roman" w:hAnsi="Times New Roman"/>
                <w:sz w:val="24"/>
                <w:szCs w:val="24"/>
              </w:rPr>
              <w:t>Состав слова</w:t>
            </w:r>
            <w:r w:rsidRPr="0024248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Простые и сложные предложения.</w:t>
            </w:r>
          </w:p>
          <w:p w:rsidR="00E505B1" w:rsidRPr="0024248E" w:rsidRDefault="00E505B1" w:rsidP="00E50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Части речи.</w:t>
            </w:r>
          </w:p>
        </w:tc>
        <w:tc>
          <w:tcPr>
            <w:tcW w:w="992" w:type="dxa"/>
          </w:tcPr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E505B1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27.05.</w:t>
            </w:r>
          </w:p>
          <w:p w:rsidR="00E505B1" w:rsidRPr="00246236" w:rsidRDefault="00E505B1" w:rsidP="00E505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31.05.</w:t>
            </w:r>
          </w:p>
        </w:tc>
        <w:tc>
          <w:tcPr>
            <w:tcW w:w="1612" w:type="dxa"/>
          </w:tcPr>
          <w:p w:rsidR="00E505B1" w:rsidRPr="00246236" w:rsidRDefault="00E505B1" w:rsidP="00E505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05E6" w:rsidRPr="00246236" w:rsidRDefault="000705E6" w:rsidP="007043D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705E6" w:rsidRPr="007043DE" w:rsidRDefault="000705E6" w:rsidP="007043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705E6" w:rsidRDefault="000705E6" w:rsidP="000705E6"/>
    <w:p w:rsidR="00064181" w:rsidRDefault="00064181" w:rsidP="00D30E49">
      <w:pPr>
        <w:jc w:val="center"/>
      </w:pPr>
    </w:p>
    <w:p w:rsidR="00EE4163" w:rsidRDefault="00EE4163" w:rsidP="00D30E49">
      <w:pPr>
        <w:jc w:val="center"/>
        <w:rPr>
          <w:rFonts w:ascii="Times New Roman" w:hAnsi="Times New Roman"/>
          <w:b/>
          <w:sz w:val="28"/>
          <w:szCs w:val="28"/>
        </w:rPr>
      </w:pPr>
    </w:p>
    <w:p w:rsidR="00EE4163" w:rsidRDefault="00EE4163" w:rsidP="00D30E49">
      <w:pPr>
        <w:jc w:val="center"/>
        <w:rPr>
          <w:rFonts w:ascii="Times New Roman" w:hAnsi="Times New Roman"/>
          <w:b/>
          <w:sz w:val="28"/>
          <w:szCs w:val="28"/>
        </w:rPr>
      </w:pPr>
    </w:p>
    <w:p w:rsidR="00FB7D19" w:rsidRDefault="00FB7D19" w:rsidP="00D30E49">
      <w:pPr>
        <w:jc w:val="center"/>
        <w:rPr>
          <w:rFonts w:ascii="Times New Roman" w:hAnsi="Times New Roman"/>
          <w:b/>
          <w:sz w:val="28"/>
          <w:szCs w:val="28"/>
        </w:rPr>
      </w:pPr>
    </w:p>
    <w:p w:rsidR="00FB7D19" w:rsidRDefault="00FB7D19" w:rsidP="00D30E49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FB7D19" w:rsidSect="00C7531B">
      <w:footerReference w:type="default" r:id="rId12"/>
      <w:pgSz w:w="16838" w:h="11906" w:orient="landscape"/>
      <w:pgMar w:top="1701" w:right="720" w:bottom="567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3A8" w:rsidRDefault="00D203A8" w:rsidP="00473A16">
      <w:pPr>
        <w:spacing w:after="0" w:line="240" w:lineRule="auto"/>
      </w:pPr>
      <w:r>
        <w:separator/>
      </w:r>
    </w:p>
  </w:endnote>
  <w:endnote w:type="continuationSeparator" w:id="0">
    <w:p w:rsidR="00D203A8" w:rsidRDefault="00D203A8" w:rsidP="00473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9712214"/>
      <w:docPartObj>
        <w:docPartGallery w:val="Page Numbers (Bottom of Page)"/>
        <w:docPartUnique/>
      </w:docPartObj>
    </w:sdtPr>
    <w:sdtContent>
      <w:p w:rsidR="00C7531B" w:rsidRDefault="00C7531B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:rsidR="00C7531B" w:rsidRDefault="00C7531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3A8" w:rsidRDefault="00D203A8" w:rsidP="00473A16">
      <w:pPr>
        <w:spacing w:after="0" w:line="240" w:lineRule="auto"/>
      </w:pPr>
      <w:r>
        <w:separator/>
      </w:r>
    </w:p>
  </w:footnote>
  <w:footnote w:type="continuationSeparator" w:id="0">
    <w:p w:rsidR="00D203A8" w:rsidRDefault="00D203A8" w:rsidP="00473A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95D72"/>
    <w:multiLevelType w:val="hybridMultilevel"/>
    <w:tmpl w:val="55F4F9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5277F0"/>
    <w:multiLevelType w:val="hybridMultilevel"/>
    <w:tmpl w:val="0360BAB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A8E2578"/>
    <w:multiLevelType w:val="hybridMultilevel"/>
    <w:tmpl w:val="3926E7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4674ED"/>
    <w:multiLevelType w:val="hybridMultilevel"/>
    <w:tmpl w:val="A5E010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1285A45"/>
    <w:multiLevelType w:val="hybridMultilevel"/>
    <w:tmpl w:val="8EC82E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CB70DF"/>
    <w:multiLevelType w:val="hybridMultilevel"/>
    <w:tmpl w:val="E7D46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3670D0"/>
    <w:multiLevelType w:val="multilevel"/>
    <w:tmpl w:val="48903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DD1330"/>
    <w:multiLevelType w:val="hybridMultilevel"/>
    <w:tmpl w:val="A69654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FAB1FA3"/>
    <w:multiLevelType w:val="multilevel"/>
    <w:tmpl w:val="57E0BD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88" w:hanging="180"/>
      </w:pPr>
      <w:rPr>
        <w:rFonts w:cs="Times New Roman"/>
      </w:rPr>
    </w:lvl>
  </w:abstractNum>
  <w:abstractNum w:abstractNumId="9">
    <w:nsid w:val="1FE378E3"/>
    <w:multiLevelType w:val="multilevel"/>
    <w:tmpl w:val="C0DE8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CF690D"/>
    <w:multiLevelType w:val="hybridMultilevel"/>
    <w:tmpl w:val="24A8C5D2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D8D3E24"/>
    <w:multiLevelType w:val="hybridMultilevel"/>
    <w:tmpl w:val="11F06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DBA7CFA"/>
    <w:multiLevelType w:val="hybridMultilevel"/>
    <w:tmpl w:val="D53859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1EE3A6E"/>
    <w:multiLevelType w:val="hybridMultilevel"/>
    <w:tmpl w:val="1D744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E827F9"/>
    <w:multiLevelType w:val="hybridMultilevel"/>
    <w:tmpl w:val="A8C622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C5E1259"/>
    <w:multiLevelType w:val="hybridMultilevel"/>
    <w:tmpl w:val="126ACEE2"/>
    <w:lvl w:ilvl="0" w:tplc="FCACFF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E341DEC"/>
    <w:multiLevelType w:val="hybridMultilevel"/>
    <w:tmpl w:val="1CF8C8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05377A4"/>
    <w:multiLevelType w:val="hybridMultilevel"/>
    <w:tmpl w:val="4A3C3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5F06B3"/>
    <w:multiLevelType w:val="hybridMultilevel"/>
    <w:tmpl w:val="51E4F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845DF3"/>
    <w:multiLevelType w:val="hybridMultilevel"/>
    <w:tmpl w:val="FE280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DB56A9"/>
    <w:multiLevelType w:val="multilevel"/>
    <w:tmpl w:val="BD5E3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DD94593"/>
    <w:multiLevelType w:val="hybridMultilevel"/>
    <w:tmpl w:val="199A7C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EC75FAC"/>
    <w:multiLevelType w:val="hybridMultilevel"/>
    <w:tmpl w:val="62BEA4C2"/>
    <w:lvl w:ilvl="0" w:tplc="CFBE3DE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EC92ADF"/>
    <w:multiLevelType w:val="hybridMultilevel"/>
    <w:tmpl w:val="C5945A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480433"/>
    <w:multiLevelType w:val="hybridMultilevel"/>
    <w:tmpl w:val="3EBCF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2DC0686"/>
    <w:multiLevelType w:val="hybridMultilevel"/>
    <w:tmpl w:val="AB6CF374"/>
    <w:lvl w:ilvl="0" w:tplc="041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6">
    <w:nsid w:val="53F9383A"/>
    <w:multiLevelType w:val="hybridMultilevel"/>
    <w:tmpl w:val="0E7269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75E00DD"/>
    <w:multiLevelType w:val="hybridMultilevel"/>
    <w:tmpl w:val="A216C00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584B0A51"/>
    <w:multiLevelType w:val="hybridMultilevel"/>
    <w:tmpl w:val="B09E2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33184E"/>
    <w:multiLevelType w:val="hybridMultilevel"/>
    <w:tmpl w:val="F0EACD34"/>
    <w:lvl w:ilvl="0" w:tplc="B782A9CC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  <w:rPr>
        <w:rFonts w:cs="Times New Roman"/>
      </w:rPr>
    </w:lvl>
  </w:abstractNum>
  <w:abstractNum w:abstractNumId="30">
    <w:nsid w:val="63021538"/>
    <w:multiLevelType w:val="hybridMultilevel"/>
    <w:tmpl w:val="84CCF69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8CE73A4"/>
    <w:multiLevelType w:val="hybridMultilevel"/>
    <w:tmpl w:val="5DE0B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8D45D02"/>
    <w:multiLevelType w:val="hybridMultilevel"/>
    <w:tmpl w:val="C08062EE"/>
    <w:lvl w:ilvl="0" w:tplc="0419000F">
      <w:start w:val="1"/>
      <w:numFmt w:val="decimal"/>
      <w:lvlText w:val="%1."/>
      <w:lvlJc w:val="left"/>
      <w:pPr>
        <w:tabs>
          <w:tab w:val="num" w:pos="833"/>
        </w:tabs>
        <w:ind w:left="83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  <w:rPr>
        <w:rFonts w:cs="Times New Roman"/>
      </w:rPr>
    </w:lvl>
  </w:abstractNum>
  <w:abstractNum w:abstractNumId="33">
    <w:nsid w:val="71FF1A81"/>
    <w:multiLevelType w:val="hybridMultilevel"/>
    <w:tmpl w:val="9238E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BA2745"/>
    <w:multiLevelType w:val="hybridMultilevel"/>
    <w:tmpl w:val="330820BA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9DF2BDC"/>
    <w:multiLevelType w:val="hybridMultilevel"/>
    <w:tmpl w:val="446C38F6"/>
    <w:lvl w:ilvl="0" w:tplc="FCACFF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BE54BB7"/>
    <w:multiLevelType w:val="hybridMultilevel"/>
    <w:tmpl w:val="C5C22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22"/>
  </w:num>
  <w:num w:numId="5">
    <w:abstractNumId w:val="12"/>
  </w:num>
  <w:num w:numId="6">
    <w:abstractNumId w:val="26"/>
  </w:num>
  <w:num w:numId="7">
    <w:abstractNumId w:val="21"/>
  </w:num>
  <w:num w:numId="8">
    <w:abstractNumId w:val="16"/>
  </w:num>
  <w:num w:numId="9">
    <w:abstractNumId w:val="11"/>
  </w:num>
  <w:num w:numId="1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0"/>
  </w:num>
  <w:num w:numId="16">
    <w:abstractNumId w:val="34"/>
  </w:num>
  <w:num w:numId="17">
    <w:abstractNumId w:val="24"/>
  </w:num>
  <w:num w:numId="18">
    <w:abstractNumId w:val="31"/>
  </w:num>
  <w:num w:numId="19">
    <w:abstractNumId w:val="0"/>
  </w:num>
  <w:num w:numId="20">
    <w:abstractNumId w:val="7"/>
  </w:num>
  <w:num w:numId="21">
    <w:abstractNumId w:val="18"/>
  </w:num>
  <w:num w:numId="22">
    <w:abstractNumId w:val="36"/>
  </w:num>
  <w:num w:numId="23">
    <w:abstractNumId w:val="3"/>
  </w:num>
  <w:num w:numId="24">
    <w:abstractNumId w:val="30"/>
  </w:num>
  <w:num w:numId="25">
    <w:abstractNumId w:val="19"/>
  </w:num>
  <w:num w:numId="26">
    <w:abstractNumId w:val="23"/>
  </w:num>
  <w:num w:numId="27">
    <w:abstractNumId w:val="28"/>
  </w:num>
  <w:num w:numId="28">
    <w:abstractNumId w:val="5"/>
  </w:num>
  <w:num w:numId="29">
    <w:abstractNumId w:val="25"/>
  </w:num>
  <w:num w:numId="30">
    <w:abstractNumId w:val="17"/>
  </w:num>
  <w:num w:numId="31">
    <w:abstractNumId w:val="13"/>
  </w:num>
  <w:num w:numId="32">
    <w:abstractNumId w:val="27"/>
  </w:num>
  <w:num w:numId="33">
    <w:abstractNumId w:val="1"/>
  </w:num>
  <w:num w:numId="34">
    <w:abstractNumId w:val="32"/>
  </w:num>
  <w:num w:numId="35">
    <w:abstractNumId w:val="9"/>
  </w:num>
  <w:num w:numId="36">
    <w:abstractNumId w:val="20"/>
  </w:num>
  <w:num w:numId="37">
    <w:abstractNumId w:val="6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A86"/>
    <w:rsid w:val="00013F15"/>
    <w:rsid w:val="0002343D"/>
    <w:rsid w:val="0004126B"/>
    <w:rsid w:val="00044B6F"/>
    <w:rsid w:val="0005091F"/>
    <w:rsid w:val="00056C8C"/>
    <w:rsid w:val="00064074"/>
    <w:rsid w:val="00064181"/>
    <w:rsid w:val="000705E6"/>
    <w:rsid w:val="00074C69"/>
    <w:rsid w:val="000775E7"/>
    <w:rsid w:val="000805F1"/>
    <w:rsid w:val="0008789A"/>
    <w:rsid w:val="000921B9"/>
    <w:rsid w:val="00092AD8"/>
    <w:rsid w:val="000A05EA"/>
    <w:rsid w:val="000A2CAB"/>
    <w:rsid w:val="000A5021"/>
    <w:rsid w:val="000B66B1"/>
    <w:rsid w:val="000D306F"/>
    <w:rsid w:val="000D4B08"/>
    <w:rsid w:val="000E3532"/>
    <w:rsid w:val="000F12E1"/>
    <w:rsid w:val="000F54AD"/>
    <w:rsid w:val="000F72D9"/>
    <w:rsid w:val="000F7CF8"/>
    <w:rsid w:val="00101109"/>
    <w:rsid w:val="00102BD0"/>
    <w:rsid w:val="00103D16"/>
    <w:rsid w:val="00112879"/>
    <w:rsid w:val="00133322"/>
    <w:rsid w:val="0013660C"/>
    <w:rsid w:val="00137E75"/>
    <w:rsid w:val="001420BA"/>
    <w:rsid w:val="001518AC"/>
    <w:rsid w:val="00157DAD"/>
    <w:rsid w:val="00161544"/>
    <w:rsid w:val="00175553"/>
    <w:rsid w:val="001831A0"/>
    <w:rsid w:val="00196FBD"/>
    <w:rsid w:val="00196FF2"/>
    <w:rsid w:val="001A4E5F"/>
    <w:rsid w:val="001A6CC7"/>
    <w:rsid w:val="001B1A2F"/>
    <w:rsid w:val="001B4064"/>
    <w:rsid w:val="001D46D4"/>
    <w:rsid w:val="001D6D25"/>
    <w:rsid w:val="001F6C1A"/>
    <w:rsid w:val="0020296C"/>
    <w:rsid w:val="0021302B"/>
    <w:rsid w:val="0021551C"/>
    <w:rsid w:val="00215D1B"/>
    <w:rsid w:val="00224559"/>
    <w:rsid w:val="00225DE4"/>
    <w:rsid w:val="002264D6"/>
    <w:rsid w:val="00230544"/>
    <w:rsid w:val="002379F4"/>
    <w:rsid w:val="00241581"/>
    <w:rsid w:val="00241659"/>
    <w:rsid w:val="0024248E"/>
    <w:rsid w:val="00246236"/>
    <w:rsid w:val="002473B4"/>
    <w:rsid w:val="002536AC"/>
    <w:rsid w:val="0026218E"/>
    <w:rsid w:val="00265862"/>
    <w:rsid w:val="00266EF9"/>
    <w:rsid w:val="00267049"/>
    <w:rsid w:val="0027233A"/>
    <w:rsid w:val="00282560"/>
    <w:rsid w:val="0029782A"/>
    <w:rsid w:val="002A072B"/>
    <w:rsid w:val="002A2884"/>
    <w:rsid w:val="002A3A1C"/>
    <w:rsid w:val="002C12ED"/>
    <w:rsid w:val="002C285D"/>
    <w:rsid w:val="002E24E1"/>
    <w:rsid w:val="002F4DAD"/>
    <w:rsid w:val="003246E7"/>
    <w:rsid w:val="00334427"/>
    <w:rsid w:val="00347443"/>
    <w:rsid w:val="00355D79"/>
    <w:rsid w:val="0035666E"/>
    <w:rsid w:val="00365AAB"/>
    <w:rsid w:val="00366D0B"/>
    <w:rsid w:val="00366EF7"/>
    <w:rsid w:val="00374AA2"/>
    <w:rsid w:val="003C2B72"/>
    <w:rsid w:val="003D07BE"/>
    <w:rsid w:val="003D5A22"/>
    <w:rsid w:val="003E4E72"/>
    <w:rsid w:val="00402C04"/>
    <w:rsid w:val="00410C4E"/>
    <w:rsid w:val="004218AA"/>
    <w:rsid w:val="00431CB6"/>
    <w:rsid w:val="00434F50"/>
    <w:rsid w:val="00443191"/>
    <w:rsid w:val="00444721"/>
    <w:rsid w:val="00447D41"/>
    <w:rsid w:val="004631B1"/>
    <w:rsid w:val="00465807"/>
    <w:rsid w:val="00465E2D"/>
    <w:rsid w:val="00467EF2"/>
    <w:rsid w:val="00473A16"/>
    <w:rsid w:val="00474581"/>
    <w:rsid w:val="00475056"/>
    <w:rsid w:val="00475513"/>
    <w:rsid w:val="004929BD"/>
    <w:rsid w:val="00493C54"/>
    <w:rsid w:val="004951EB"/>
    <w:rsid w:val="004A26A1"/>
    <w:rsid w:val="004B6358"/>
    <w:rsid w:val="004C5986"/>
    <w:rsid w:val="004E6730"/>
    <w:rsid w:val="004F54DD"/>
    <w:rsid w:val="00512D86"/>
    <w:rsid w:val="00513EDF"/>
    <w:rsid w:val="00514E3D"/>
    <w:rsid w:val="005169F1"/>
    <w:rsid w:val="00517EAC"/>
    <w:rsid w:val="00520174"/>
    <w:rsid w:val="005360BC"/>
    <w:rsid w:val="00536DF9"/>
    <w:rsid w:val="00541E20"/>
    <w:rsid w:val="00562C9B"/>
    <w:rsid w:val="00563D32"/>
    <w:rsid w:val="005655C9"/>
    <w:rsid w:val="00584D8B"/>
    <w:rsid w:val="00590D97"/>
    <w:rsid w:val="005A348B"/>
    <w:rsid w:val="005A6A27"/>
    <w:rsid w:val="005D40AA"/>
    <w:rsid w:val="005E1C76"/>
    <w:rsid w:val="0061616D"/>
    <w:rsid w:val="0062064B"/>
    <w:rsid w:val="0062243E"/>
    <w:rsid w:val="00636A2F"/>
    <w:rsid w:val="006402C3"/>
    <w:rsid w:val="006446D7"/>
    <w:rsid w:val="00656A04"/>
    <w:rsid w:val="00661485"/>
    <w:rsid w:val="006758FF"/>
    <w:rsid w:val="006769C8"/>
    <w:rsid w:val="00682F36"/>
    <w:rsid w:val="006878CC"/>
    <w:rsid w:val="006959E9"/>
    <w:rsid w:val="006A1B28"/>
    <w:rsid w:val="006D77E9"/>
    <w:rsid w:val="006F11E1"/>
    <w:rsid w:val="007043DE"/>
    <w:rsid w:val="00707DEB"/>
    <w:rsid w:val="007130B1"/>
    <w:rsid w:val="0071700D"/>
    <w:rsid w:val="00734607"/>
    <w:rsid w:val="007448CB"/>
    <w:rsid w:val="00757858"/>
    <w:rsid w:val="007634FA"/>
    <w:rsid w:val="00765A86"/>
    <w:rsid w:val="007660DB"/>
    <w:rsid w:val="00767541"/>
    <w:rsid w:val="00771B1F"/>
    <w:rsid w:val="00773A3A"/>
    <w:rsid w:val="007850AF"/>
    <w:rsid w:val="007903DB"/>
    <w:rsid w:val="007A0FDD"/>
    <w:rsid w:val="007B38E4"/>
    <w:rsid w:val="007E1223"/>
    <w:rsid w:val="007E1576"/>
    <w:rsid w:val="007E38FE"/>
    <w:rsid w:val="007E62BC"/>
    <w:rsid w:val="007E6825"/>
    <w:rsid w:val="007F2C9E"/>
    <w:rsid w:val="008119AC"/>
    <w:rsid w:val="008144B9"/>
    <w:rsid w:val="0081684C"/>
    <w:rsid w:val="008267C8"/>
    <w:rsid w:val="00836F84"/>
    <w:rsid w:val="00873588"/>
    <w:rsid w:val="00874E9F"/>
    <w:rsid w:val="008841AE"/>
    <w:rsid w:val="0089174B"/>
    <w:rsid w:val="008A1883"/>
    <w:rsid w:val="008A2DE8"/>
    <w:rsid w:val="008A427E"/>
    <w:rsid w:val="008B50C4"/>
    <w:rsid w:val="008B7B48"/>
    <w:rsid w:val="008C15AB"/>
    <w:rsid w:val="008C1B9E"/>
    <w:rsid w:val="008C7751"/>
    <w:rsid w:val="008D45C9"/>
    <w:rsid w:val="008D7529"/>
    <w:rsid w:val="008E18A4"/>
    <w:rsid w:val="008E686F"/>
    <w:rsid w:val="008F5A72"/>
    <w:rsid w:val="008F77EE"/>
    <w:rsid w:val="00906D7F"/>
    <w:rsid w:val="00913E94"/>
    <w:rsid w:val="0091683B"/>
    <w:rsid w:val="0093372E"/>
    <w:rsid w:val="0094225F"/>
    <w:rsid w:val="009439ED"/>
    <w:rsid w:val="009514DF"/>
    <w:rsid w:val="00960FB5"/>
    <w:rsid w:val="009615CB"/>
    <w:rsid w:val="009615F8"/>
    <w:rsid w:val="009773FF"/>
    <w:rsid w:val="00992E2C"/>
    <w:rsid w:val="00993514"/>
    <w:rsid w:val="009A5CAE"/>
    <w:rsid w:val="009B55D0"/>
    <w:rsid w:val="009D5A9D"/>
    <w:rsid w:val="009D7713"/>
    <w:rsid w:val="00A00137"/>
    <w:rsid w:val="00A00664"/>
    <w:rsid w:val="00A21B16"/>
    <w:rsid w:val="00A241A3"/>
    <w:rsid w:val="00A25C47"/>
    <w:rsid w:val="00A32C7A"/>
    <w:rsid w:val="00A46C9B"/>
    <w:rsid w:val="00A752B3"/>
    <w:rsid w:val="00A7537F"/>
    <w:rsid w:val="00A90234"/>
    <w:rsid w:val="00AA3441"/>
    <w:rsid w:val="00AA4AA1"/>
    <w:rsid w:val="00AB2D76"/>
    <w:rsid w:val="00AC08ED"/>
    <w:rsid w:val="00AF051F"/>
    <w:rsid w:val="00AF6F28"/>
    <w:rsid w:val="00B23AF0"/>
    <w:rsid w:val="00B344CC"/>
    <w:rsid w:val="00B40BAA"/>
    <w:rsid w:val="00B41E39"/>
    <w:rsid w:val="00B4286A"/>
    <w:rsid w:val="00B43CF1"/>
    <w:rsid w:val="00B52907"/>
    <w:rsid w:val="00B53CDB"/>
    <w:rsid w:val="00B54542"/>
    <w:rsid w:val="00B54A91"/>
    <w:rsid w:val="00B61C27"/>
    <w:rsid w:val="00B62E99"/>
    <w:rsid w:val="00B6309B"/>
    <w:rsid w:val="00B66F70"/>
    <w:rsid w:val="00B71D3D"/>
    <w:rsid w:val="00B8276D"/>
    <w:rsid w:val="00B87DF3"/>
    <w:rsid w:val="00BA1842"/>
    <w:rsid w:val="00BA6716"/>
    <w:rsid w:val="00BB4347"/>
    <w:rsid w:val="00BB5464"/>
    <w:rsid w:val="00BE44CA"/>
    <w:rsid w:val="00BF167A"/>
    <w:rsid w:val="00BF43BC"/>
    <w:rsid w:val="00C00525"/>
    <w:rsid w:val="00C1601C"/>
    <w:rsid w:val="00C20149"/>
    <w:rsid w:val="00C2222C"/>
    <w:rsid w:val="00C578C5"/>
    <w:rsid w:val="00C625B4"/>
    <w:rsid w:val="00C63ACB"/>
    <w:rsid w:val="00C7531B"/>
    <w:rsid w:val="00C77227"/>
    <w:rsid w:val="00C818AD"/>
    <w:rsid w:val="00C83C95"/>
    <w:rsid w:val="00C85F53"/>
    <w:rsid w:val="00C86DD5"/>
    <w:rsid w:val="00C95A4E"/>
    <w:rsid w:val="00CA3D63"/>
    <w:rsid w:val="00CB018A"/>
    <w:rsid w:val="00CB07C4"/>
    <w:rsid w:val="00CB0A0D"/>
    <w:rsid w:val="00CB6D96"/>
    <w:rsid w:val="00CD44A6"/>
    <w:rsid w:val="00CE4380"/>
    <w:rsid w:val="00CE7402"/>
    <w:rsid w:val="00D01EDC"/>
    <w:rsid w:val="00D11AD3"/>
    <w:rsid w:val="00D144E2"/>
    <w:rsid w:val="00D203A8"/>
    <w:rsid w:val="00D30E49"/>
    <w:rsid w:val="00D32B28"/>
    <w:rsid w:val="00D555E0"/>
    <w:rsid w:val="00D6615B"/>
    <w:rsid w:val="00D72564"/>
    <w:rsid w:val="00D75169"/>
    <w:rsid w:val="00D7666F"/>
    <w:rsid w:val="00D86856"/>
    <w:rsid w:val="00D929FE"/>
    <w:rsid w:val="00D952E2"/>
    <w:rsid w:val="00DA4A6D"/>
    <w:rsid w:val="00DB06C0"/>
    <w:rsid w:val="00DB440F"/>
    <w:rsid w:val="00DC6220"/>
    <w:rsid w:val="00DD5414"/>
    <w:rsid w:val="00DE3D93"/>
    <w:rsid w:val="00DF3F90"/>
    <w:rsid w:val="00DF53B2"/>
    <w:rsid w:val="00E25061"/>
    <w:rsid w:val="00E30F2E"/>
    <w:rsid w:val="00E32670"/>
    <w:rsid w:val="00E46FC5"/>
    <w:rsid w:val="00E4722E"/>
    <w:rsid w:val="00E505B1"/>
    <w:rsid w:val="00E5093E"/>
    <w:rsid w:val="00E50A74"/>
    <w:rsid w:val="00E6632B"/>
    <w:rsid w:val="00E84FEE"/>
    <w:rsid w:val="00E94170"/>
    <w:rsid w:val="00EB49B9"/>
    <w:rsid w:val="00EC1B02"/>
    <w:rsid w:val="00EC267D"/>
    <w:rsid w:val="00EC3DFA"/>
    <w:rsid w:val="00ED770F"/>
    <w:rsid w:val="00EE4163"/>
    <w:rsid w:val="00EF4828"/>
    <w:rsid w:val="00F04120"/>
    <w:rsid w:val="00F05035"/>
    <w:rsid w:val="00F13C4D"/>
    <w:rsid w:val="00F157C5"/>
    <w:rsid w:val="00F2157F"/>
    <w:rsid w:val="00F30E63"/>
    <w:rsid w:val="00F31667"/>
    <w:rsid w:val="00F34ED7"/>
    <w:rsid w:val="00F41BAD"/>
    <w:rsid w:val="00F719CB"/>
    <w:rsid w:val="00F7727F"/>
    <w:rsid w:val="00F8618B"/>
    <w:rsid w:val="00FA51E7"/>
    <w:rsid w:val="00FB11C0"/>
    <w:rsid w:val="00FB7D19"/>
    <w:rsid w:val="00FC0078"/>
    <w:rsid w:val="00FC37D7"/>
    <w:rsid w:val="00FD3F48"/>
    <w:rsid w:val="00FD712E"/>
    <w:rsid w:val="00FE5B06"/>
    <w:rsid w:val="00FF6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4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qFormat/>
    <w:rsid w:val="00C20149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C20149"/>
    <w:pPr>
      <w:keepNext/>
      <w:spacing w:after="0" w:line="240" w:lineRule="auto"/>
      <w:ind w:left="4500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2014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2014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20149"/>
  </w:style>
  <w:style w:type="paragraph" w:styleId="a3">
    <w:name w:val="Body Text"/>
    <w:basedOn w:val="a"/>
    <w:link w:val="a4"/>
    <w:uiPriority w:val="99"/>
    <w:rsid w:val="00C20149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C201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20149"/>
    <w:rPr>
      <w:b/>
    </w:rPr>
  </w:style>
  <w:style w:type="paragraph" w:styleId="a7">
    <w:name w:val="Body Text Indent"/>
    <w:basedOn w:val="a"/>
    <w:link w:val="a8"/>
    <w:uiPriority w:val="99"/>
    <w:rsid w:val="00C2014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rsid w:val="00C201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C20149"/>
    <w:rPr>
      <w:rFonts w:cs="Times New Roman"/>
    </w:rPr>
  </w:style>
  <w:style w:type="paragraph" w:styleId="ac">
    <w:name w:val="footer"/>
    <w:basedOn w:val="a"/>
    <w:link w:val="ad"/>
    <w:uiPriority w:val="99"/>
    <w:rsid w:val="00C201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C201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rsid w:val="00C20149"/>
    <w:pPr>
      <w:ind w:left="720"/>
      <w:contextualSpacing/>
    </w:pPr>
    <w:rPr>
      <w:rFonts w:eastAsia="Times New Roman"/>
    </w:rPr>
  </w:style>
  <w:style w:type="paragraph" w:customStyle="1" w:styleId="zag5">
    <w:name w:val="zag_5"/>
    <w:basedOn w:val="a"/>
    <w:rsid w:val="00C201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C20149"/>
    <w:rPr>
      <w:i/>
    </w:rPr>
  </w:style>
  <w:style w:type="paragraph" w:customStyle="1" w:styleId="zag4">
    <w:name w:val="zag_4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indexsmall1">
    <w:name w:val="index_small1"/>
    <w:rsid w:val="00C20149"/>
    <w:rPr>
      <w:sz w:val="19"/>
    </w:rPr>
  </w:style>
  <w:style w:type="character" w:customStyle="1" w:styleId="svetliy1">
    <w:name w:val="svetliy1"/>
    <w:rsid w:val="00C20149"/>
  </w:style>
  <w:style w:type="paragraph" w:customStyle="1" w:styleId="body">
    <w:name w:val="body"/>
    <w:basedOn w:val="a"/>
    <w:rsid w:val="00C2014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zag3">
    <w:name w:val="zag_3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C2014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Без интервала Знак"/>
    <w:link w:val="af1"/>
    <w:uiPriority w:val="1"/>
    <w:locked/>
    <w:rsid w:val="00C20149"/>
    <w:rPr>
      <w:rFonts w:ascii="Calibri" w:eastAsia="Times New Roman" w:hAnsi="Calibri" w:cs="Times New Roman"/>
    </w:rPr>
  </w:style>
  <w:style w:type="paragraph" w:customStyle="1" w:styleId="zag2">
    <w:name w:val="zag_2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pacing w:val="48"/>
      <w:sz w:val="31"/>
      <w:szCs w:val="31"/>
      <w:lang w:eastAsia="ru-RU"/>
    </w:rPr>
  </w:style>
  <w:style w:type="paragraph" w:customStyle="1" w:styleId="zag1">
    <w:name w:val="zag_1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af3">
    <w:name w:val="Document Map"/>
    <w:basedOn w:val="a"/>
    <w:link w:val="af4"/>
    <w:uiPriority w:val="99"/>
    <w:rsid w:val="00C2014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Схема документа Знак"/>
    <w:basedOn w:val="a0"/>
    <w:link w:val="af3"/>
    <w:uiPriority w:val="99"/>
    <w:rsid w:val="00C20149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line number"/>
    <w:basedOn w:val="a0"/>
    <w:uiPriority w:val="99"/>
    <w:rsid w:val="00C20149"/>
    <w:rPr>
      <w:rFonts w:cs="Times New Roman"/>
    </w:rPr>
  </w:style>
  <w:style w:type="paragraph" w:customStyle="1" w:styleId="c14">
    <w:name w:val="c14"/>
    <w:basedOn w:val="a"/>
    <w:rsid w:val="001831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1831A0"/>
  </w:style>
  <w:style w:type="paragraph" w:customStyle="1" w:styleId="c20">
    <w:name w:val="c20"/>
    <w:basedOn w:val="a"/>
    <w:rsid w:val="001831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rsid w:val="001831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6">
    <w:name w:val="Базовый"/>
    <w:rsid w:val="000705E6"/>
    <w:pPr>
      <w:tabs>
        <w:tab w:val="left" w:pos="709"/>
      </w:tabs>
      <w:suppressAutoHyphens/>
      <w:spacing w:after="0" w:line="276" w:lineRule="atLeast"/>
    </w:pPr>
    <w:rPr>
      <w:rFonts w:ascii="Calibri" w:eastAsia="DejaVu Sans" w:hAnsi="Calibri" w:cs="Times New Roman"/>
      <w:sz w:val="24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EB4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EB49B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4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qFormat/>
    <w:rsid w:val="00C20149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C20149"/>
    <w:pPr>
      <w:keepNext/>
      <w:spacing w:after="0" w:line="240" w:lineRule="auto"/>
      <w:ind w:left="4500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2014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2014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20149"/>
  </w:style>
  <w:style w:type="paragraph" w:styleId="a3">
    <w:name w:val="Body Text"/>
    <w:basedOn w:val="a"/>
    <w:link w:val="a4"/>
    <w:uiPriority w:val="99"/>
    <w:rsid w:val="00C20149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C201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20149"/>
    <w:rPr>
      <w:b/>
    </w:rPr>
  </w:style>
  <w:style w:type="paragraph" w:styleId="a7">
    <w:name w:val="Body Text Indent"/>
    <w:basedOn w:val="a"/>
    <w:link w:val="a8"/>
    <w:uiPriority w:val="99"/>
    <w:rsid w:val="00C2014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rsid w:val="00C201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C20149"/>
    <w:rPr>
      <w:rFonts w:cs="Times New Roman"/>
    </w:rPr>
  </w:style>
  <w:style w:type="paragraph" w:styleId="ac">
    <w:name w:val="footer"/>
    <w:basedOn w:val="a"/>
    <w:link w:val="ad"/>
    <w:uiPriority w:val="99"/>
    <w:rsid w:val="00C201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C2014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C201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rsid w:val="00C20149"/>
    <w:pPr>
      <w:ind w:left="720"/>
      <w:contextualSpacing/>
    </w:pPr>
    <w:rPr>
      <w:rFonts w:eastAsia="Times New Roman"/>
    </w:rPr>
  </w:style>
  <w:style w:type="paragraph" w:customStyle="1" w:styleId="zag5">
    <w:name w:val="zag_5"/>
    <w:basedOn w:val="a"/>
    <w:rsid w:val="00C201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C20149"/>
    <w:rPr>
      <w:i/>
    </w:rPr>
  </w:style>
  <w:style w:type="paragraph" w:customStyle="1" w:styleId="zag4">
    <w:name w:val="zag_4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indexsmall1">
    <w:name w:val="index_small1"/>
    <w:rsid w:val="00C20149"/>
    <w:rPr>
      <w:sz w:val="19"/>
    </w:rPr>
  </w:style>
  <w:style w:type="character" w:customStyle="1" w:styleId="svetliy1">
    <w:name w:val="svetliy1"/>
    <w:rsid w:val="00C20149"/>
  </w:style>
  <w:style w:type="paragraph" w:customStyle="1" w:styleId="body">
    <w:name w:val="body"/>
    <w:basedOn w:val="a"/>
    <w:rsid w:val="00C2014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zag3">
    <w:name w:val="zag_3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C2014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Без интервала Знак"/>
    <w:link w:val="af1"/>
    <w:uiPriority w:val="1"/>
    <w:locked/>
    <w:rsid w:val="00C20149"/>
    <w:rPr>
      <w:rFonts w:ascii="Calibri" w:eastAsia="Times New Roman" w:hAnsi="Calibri" w:cs="Times New Roman"/>
    </w:rPr>
  </w:style>
  <w:style w:type="paragraph" w:customStyle="1" w:styleId="zag2">
    <w:name w:val="zag_2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pacing w:val="48"/>
      <w:sz w:val="31"/>
      <w:szCs w:val="31"/>
      <w:lang w:eastAsia="ru-RU"/>
    </w:rPr>
  </w:style>
  <w:style w:type="paragraph" w:customStyle="1" w:styleId="zag1">
    <w:name w:val="zag_1"/>
    <w:basedOn w:val="a"/>
    <w:rsid w:val="00C2014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af3">
    <w:name w:val="Document Map"/>
    <w:basedOn w:val="a"/>
    <w:link w:val="af4"/>
    <w:uiPriority w:val="99"/>
    <w:rsid w:val="00C2014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Схема документа Знак"/>
    <w:basedOn w:val="a0"/>
    <w:link w:val="af3"/>
    <w:uiPriority w:val="99"/>
    <w:rsid w:val="00C20149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line number"/>
    <w:basedOn w:val="a0"/>
    <w:uiPriority w:val="99"/>
    <w:rsid w:val="00C20149"/>
    <w:rPr>
      <w:rFonts w:cs="Times New Roman"/>
    </w:rPr>
  </w:style>
  <w:style w:type="paragraph" w:customStyle="1" w:styleId="c14">
    <w:name w:val="c14"/>
    <w:basedOn w:val="a"/>
    <w:rsid w:val="001831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1831A0"/>
  </w:style>
  <w:style w:type="paragraph" w:customStyle="1" w:styleId="c20">
    <w:name w:val="c20"/>
    <w:basedOn w:val="a"/>
    <w:rsid w:val="001831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rsid w:val="001831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6">
    <w:name w:val="Базовый"/>
    <w:rsid w:val="000705E6"/>
    <w:pPr>
      <w:tabs>
        <w:tab w:val="left" w:pos="709"/>
      </w:tabs>
      <w:suppressAutoHyphens/>
      <w:spacing w:after="0" w:line="276" w:lineRule="atLeast"/>
    </w:pPr>
    <w:rPr>
      <w:rFonts w:ascii="Calibri" w:eastAsia="DejaVu Sans" w:hAnsi="Calibri" w:cs="Times New Roman"/>
      <w:sz w:val="24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EB4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EB49B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7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18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36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9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1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80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7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46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54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5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7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9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98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2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71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7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45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34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67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98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84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43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3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27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3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05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07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15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0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58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67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71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9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0A728-AC17-4AFB-A5A9-955E76525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18</Pages>
  <Words>3266</Words>
  <Characters>18619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Разина Муллахметова</dc:creator>
  <cp:lastModifiedBy>KSHI</cp:lastModifiedBy>
  <cp:revision>8</cp:revision>
  <cp:lastPrinted>2019-12-18T07:59:00Z</cp:lastPrinted>
  <dcterms:created xsi:type="dcterms:W3CDTF">2021-09-01T17:58:00Z</dcterms:created>
  <dcterms:modified xsi:type="dcterms:W3CDTF">2021-11-15T08:45:00Z</dcterms:modified>
</cp:coreProperties>
</file>